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B4EB" w14:textId="77777777" w:rsidR="00C83164" w:rsidRDefault="00C83164" w:rsidP="00C83164">
      <w:pPr>
        <w:jc w:val="both"/>
        <w:rPr>
          <w:b/>
          <w:sz w:val="28"/>
          <w:szCs w:val="28"/>
        </w:rPr>
      </w:pPr>
    </w:p>
    <w:p w14:paraId="4FD1CA67" w14:textId="629162DC" w:rsidR="00CA6C8C" w:rsidRPr="00A32C7E" w:rsidRDefault="00CA6C8C" w:rsidP="00CA6C8C">
      <w:pPr>
        <w:jc w:val="both"/>
        <w:rPr>
          <w:b/>
          <w:sz w:val="28"/>
          <w:szCs w:val="28"/>
        </w:rPr>
      </w:pPr>
      <w:r w:rsidRPr="00A32C7E">
        <w:rPr>
          <w:b/>
          <w:sz w:val="28"/>
          <w:szCs w:val="28"/>
        </w:rPr>
        <w:t>ИНФОРМАЦИЯ</w:t>
      </w:r>
      <w:r>
        <w:rPr>
          <w:b/>
          <w:sz w:val="28"/>
          <w:szCs w:val="28"/>
        </w:rPr>
        <w:t xml:space="preserve"> – 22.01.2024</w:t>
      </w:r>
    </w:p>
    <w:p w14:paraId="3E4EB646" w14:textId="77777777" w:rsidR="00CA6C8C" w:rsidRPr="007C0D01" w:rsidRDefault="00CA6C8C" w:rsidP="00CA6C8C">
      <w:pPr>
        <w:jc w:val="both"/>
        <w:rPr>
          <w:sz w:val="28"/>
          <w:szCs w:val="28"/>
        </w:rPr>
      </w:pPr>
    </w:p>
    <w:p w14:paraId="6CB361A3" w14:textId="77777777" w:rsidR="00CA6C8C" w:rsidRDefault="00CA6C8C" w:rsidP="00CA6C8C">
      <w:pPr>
        <w:ind w:firstLine="720"/>
        <w:jc w:val="both"/>
        <w:rPr>
          <w:sz w:val="28"/>
          <w:szCs w:val="28"/>
        </w:rPr>
      </w:pPr>
      <w:r w:rsidRPr="004371BF">
        <w:rPr>
          <w:sz w:val="28"/>
          <w:szCs w:val="28"/>
        </w:rPr>
        <w:t>Прокуратурой Правобережного района РСО</w:t>
      </w:r>
      <w:r>
        <w:rPr>
          <w:sz w:val="28"/>
          <w:szCs w:val="28"/>
        </w:rPr>
        <w:t xml:space="preserve"> – </w:t>
      </w:r>
      <w:r w:rsidRPr="004371BF">
        <w:rPr>
          <w:sz w:val="28"/>
          <w:szCs w:val="28"/>
        </w:rPr>
        <w:t>Алания проведена проверка исполнения законодательства в сфере ценообразования</w:t>
      </w:r>
      <w:r>
        <w:rPr>
          <w:sz w:val="28"/>
          <w:szCs w:val="28"/>
        </w:rPr>
        <w:t>.</w:t>
      </w:r>
    </w:p>
    <w:p w14:paraId="38B58B9F" w14:textId="77777777" w:rsidR="00CA6C8C" w:rsidRDefault="00CA6C8C" w:rsidP="00CA6C8C">
      <w:pPr>
        <w:ind w:firstLine="720"/>
        <w:jc w:val="both"/>
        <w:rPr>
          <w:sz w:val="28"/>
          <w:szCs w:val="28"/>
        </w:rPr>
      </w:pPr>
      <w:r>
        <w:rPr>
          <w:sz w:val="28"/>
          <w:szCs w:val="28"/>
        </w:rPr>
        <w:t xml:space="preserve">Установлено, что в трех магазинах г. Беслан, занимающихся </w:t>
      </w:r>
      <w:r w:rsidRPr="00D709E6">
        <w:rPr>
          <w:sz w:val="28"/>
          <w:szCs w:val="28"/>
        </w:rPr>
        <w:t>розничной торговл</w:t>
      </w:r>
      <w:r>
        <w:rPr>
          <w:sz w:val="28"/>
          <w:szCs w:val="28"/>
        </w:rPr>
        <w:t>ей</w:t>
      </w:r>
      <w:r w:rsidRPr="00D709E6">
        <w:rPr>
          <w:sz w:val="28"/>
          <w:szCs w:val="28"/>
        </w:rPr>
        <w:t xml:space="preserve"> овощами и фруктами, а также продуктами питания имеется тенденция к росту цен, в том числе на социально значимые товары и товары первой необходимости</w:t>
      </w:r>
      <w:r>
        <w:rPr>
          <w:sz w:val="28"/>
          <w:szCs w:val="28"/>
        </w:rPr>
        <w:t>.</w:t>
      </w:r>
    </w:p>
    <w:p w14:paraId="27BA31B3" w14:textId="77777777" w:rsidR="00CA6C8C" w:rsidRDefault="00CA6C8C" w:rsidP="00CA6C8C">
      <w:pPr>
        <w:ind w:firstLine="720"/>
        <w:jc w:val="both"/>
        <w:rPr>
          <w:sz w:val="28"/>
          <w:szCs w:val="28"/>
        </w:rPr>
      </w:pPr>
      <w:r>
        <w:rPr>
          <w:sz w:val="28"/>
          <w:szCs w:val="28"/>
        </w:rPr>
        <w:t xml:space="preserve">В этой связи руководителям трех магазинов г. Беслан объявлено предостережение </w:t>
      </w:r>
      <w:r w:rsidRPr="00732499">
        <w:rPr>
          <w:sz w:val="28"/>
          <w:szCs w:val="28"/>
        </w:rPr>
        <w:t>о недопустимости нарушения требований законодательства в сфере ценообразования</w:t>
      </w:r>
      <w:r>
        <w:rPr>
          <w:sz w:val="28"/>
          <w:szCs w:val="28"/>
        </w:rPr>
        <w:t>.</w:t>
      </w:r>
    </w:p>
    <w:p w14:paraId="00369829" w14:textId="77777777" w:rsidR="00CA6C8C" w:rsidRDefault="00CA6C8C" w:rsidP="00667D23">
      <w:pPr>
        <w:rPr>
          <w:b/>
          <w:sz w:val="28"/>
          <w:szCs w:val="28"/>
        </w:rPr>
      </w:pPr>
    </w:p>
    <w:p w14:paraId="1EC5566E" w14:textId="77777777" w:rsidR="00CA6C8C" w:rsidRDefault="00CA6C8C" w:rsidP="00667D23">
      <w:pPr>
        <w:rPr>
          <w:b/>
          <w:sz w:val="28"/>
          <w:szCs w:val="28"/>
        </w:rPr>
      </w:pPr>
    </w:p>
    <w:p w14:paraId="4CA778CA" w14:textId="77777777" w:rsidR="00CA6C8C" w:rsidRDefault="00CA6C8C" w:rsidP="00667D23">
      <w:pPr>
        <w:rPr>
          <w:b/>
          <w:sz w:val="28"/>
          <w:szCs w:val="28"/>
        </w:rPr>
      </w:pPr>
    </w:p>
    <w:p w14:paraId="1B95BD16" w14:textId="13916A4B" w:rsidR="00667D23" w:rsidRDefault="00667D23" w:rsidP="00667D23">
      <w:pPr>
        <w:rPr>
          <w:b/>
          <w:sz w:val="28"/>
          <w:szCs w:val="28"/>
        </w:rPr>
      </w:pPr>
      <w:r w:rsidRPr="006607CB">
        <w:rPr>
          <w:b/>
          <w:sz w:val="28"/>
          <w:szCs w:val="28"/>
        </w:rPr>
        <w:t>ИНФОРМАЦИЯ</w:t>
      </w:r>
      <w:r>
        <w:rPr>
          <w:b/>
          <w:sz w:val="28"/>
          <w:szCs w:val="28"/>
        </w:rPr>
        <w:t xml:space="preserve"> – 29.01.2024</w:t>
      </w:r>
    </w:p>
    <w:p w14:paraId="614B9B03" w14:textId="77777777" w:rsidR="00667D23" w:rsidRDefault="00667D23" w:rsidP="00667D23">
      <w:pPr>
        <w:rPr>
          <w:b/>
          <w:sz w:val="28"/>
          <w:szCs w:val="28"/>
        </w:rPr>
      </w:pPr>
    </w:p>
    <w:p w14:paraId="5A83B55B" w14:textId="77777777" w:rsidR="00667D23" w:rsidRPr="002F1B37" w:rsidRDefault="00667D23" w:rsidP="00667D23">
      <w:pPr>
        <w:ind w:firstLine="709"/>
        <w:jc w:val="both"/>
        <w:rPr>
          <w:sz w:val="28"/>
          <w:szCs w:val="28"/>
        </w:rPr>
      </w:pPr>
      <w:r>
        <w:rPr>
          <w:sz w:val="28"/>
          <w:szCs w:val="28"/>
        </w:rPr>
        <w:t>В прокуратуру района поступила</w:t>
      </w:r>
      <w:r w:rsidRPr="002F1B37">
        <w:rPr>
          <w:sz w:val="28"/>
          <w:szCs w:val="28"/>
        </w:rPr>
        <w:t xml:space="preserve"> </w:t>
      </w:r>
      <w:r>
        <w:rPr>
          <w:sz w:val="28"/>
          <w:szCs w:val="28"/>
        </w:rPr>
        <w:t>жалоба</w:t>
      </w:r>
      <w:r w:rsidRPr="002F1B37">
        <w:rPr>
          <w:sz w:val="28"/>
          <w:szCs w:val="28"/>
        </w:rPr>
        <w:t xml:space="preserve"> гражданина</w:t>
      </w:r>
      <w:r>
        <w:rPr>
          <w:sz w:val="28"/>
          <w:szCs w:val="28"/>
        </w:rPr>
        <w:t>, содержащая сведения о невыплате работодателем причитающихся ему сумм заработной платы</w:t>
      </w:r>
      <w:r w:rsidRPr="002F1B37">
        <w:rPr>
          <w:sz w:val="28"/>
          <w:szCs w:val="28"/>
        </w:rPr>
        <w:t>.</w:t>
      </w:r>
    </w:p>
    <w:p w14:paraId="09D13F06" w14:textId="77777777" w:rsidR="00667D23" w:rsidRPr="002F1B37" w:rsidRDefault="00667D23" w:rsidP="00667D23">
      <w:pPr>
        <w:ind w:firstLine="709"/>
        <w:contextualSpacing/>
        <w:jc w:val="both"/>
        <w:rPr>
          <w:sz w:val="28"/>
          <w:szCs w:val="28"/>
        </w:rPr>
      </w:pPr>
      <w:r>
        <w:rPr>
          <w:sz w:val="28"/>
          <w:szCs w:val="28"/>
        </w:rPr>
        <w:t>Проведенной проверкой у</w:t>
      </w:r>
      <w:r w:rsidRPr="002F1B37">
        <w:rPr>
          <w:sz w:val="28"/>
          <w:szCs w:val="28"/>
        </w:rPr>
        <w:t xml:space="preserve">становлено, что в нарушение обязательных требований трудового законодательства у предприятия перед бывшим работником имеется задолженность по заработной плате. </w:t>
      </w:r>
    </w:p>
    <w:p w14:paraId="3B6B904A" w14:textId="77777777" w:rsidR="00667D23" w:rsidRDefault="00667D23" w:rsidP="00667D23">
      <w:pPr>
        <w:pStyle w:val="a3"/>
        <w:spacing w:before="0" w:beforeAutospacing="0" w:after="0" w:afterAutospacing="0" w:line="180" w:lineRule="atLeast"/>
        <w:ind w:firstLine="709"/>
        <w:jc w:val="both"/>
        <w:rPr>
          <w:sz w:val="28"/>
          <w:szCs w:val="28"/>
        </w:rPr>
      </w:pPr>
      <w:r w:rsidRPr="002F1B37">
        <w:rPr>
          <w:sz w:val="28"/>
          <w:szCs w:val="28"/>
        </w:rPr>
        <w:t xml:space="preserve">В целях устранения выявленных нарушений, прокуратурой района </w:t>
      </w:r>
      <w:r>
        <w:rPr>
          <w:sz w:val="28"/>
          <w:szCs w:val="28"/>
        </w:rPr>
        <w:t xml:space="preserve">в отношении </w:t>
      </w:r>
      <w:r w:rsidRPr="002F1B37">
        <w:rPr>
          <w:sz w:val="28"/>
          <w:szCs w:val="28"/>
        </w:rPr>
        <w:t>генерально</w:t>
      </w:r>
      <w:r>
        <w:rPr>
          <w:sz w:val="28"/>
          <w:szCs w:val="28"/>
        </w:rPr>
        <w:t>го</w:t>
      </w:r>
      <w:r w:rsidRPr="002F1B37">
        <w:rPr>
          <w:sz w:val="28"/>
          <w:szCs w:val="28"/>
        </w:rPr>
        <w:t xml:space="preserve"> директор</w:t>
      </w:r>
      <w:r>
        <w:rPr>
          <w:sz w:val="28"/>
          <w:szCs w:val="28"/>
        </w:rPr>
        <w:t>а</w:t>
      </w:r>
      <w:r w:rsidRPr="002F1B37">
        <w:rPr>
          <w:sz w:val="28"/>
          <w:szCs w:val="28"/>
        </w:rPr>
        <w:t xml:space="preserve"> предприятия </w:t>
      </w:r>
      <w:r>
        <w:rPr>
          <w:sz w:val="28"/>
          <w:szCs w:val="28"/>
        </w:rPr>
        <w:t>возбуждено дело об административном правонарушении по</w:t>
      </w:r>
      <w:r w:rsidRPr="002F1B37">
        <w:rPr>
          <w:sz w:val="28"/>
          <w:szCs w:val="28"/>
        </w:rPr>
        <w:t xml:space="preserve"> </w:t>
      </w:r>
      <w:r>
        <w:rPr>
          <w:sz w:val="28"/>
          <w:szCs w:val="28"/>
        </w:rPr>
        <w:t>ч. 6 ст. 5.27 КоАП РФ</w:t>
      </w:r>
      <w:r w:rsidRPr="00E6123B">
        <w:t xml:space="preserve"> </w:t>
      </w:r>
      <w:r>
        <w:rPr>
          <w:sz w:val="28"/>
          <w:szCs w:val="28"/>
        </w:rPr>
        <w:t>( н</w:t>
      </w:r>
      <w:r w:rsidRPr="00E6123B">
        <w:rPr>
          <w:sz w:val="28"/>
          <w:szCs w:val="28"/>
        </w:rPr>
        <w:t>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w:t>
      </w:r>
      <w:r>
        <w:rPr>
          <w:sz w:val="28"/>
          <w:szCs w:val="28"/>
        </w:rPr>
        <w:t> </w:t>
      </w:r>
      <w:r w:rsidRPr="00E6123B">
        <w:rPr>
          <w:sz w:val="28"/>
          <w:szCs w:val="28"/>
        </w:rPr>
        <w:t>уголовно</w:t>
      </w:r>
      <w:r>
        <w:rPr>
          <w:sz w:val="28"/>
          <w:szCs w:val="28"/>
        </w:rPr>
        <w:t> </w:t>
      </w:r>
      <w:r w:rsidRPr="00E6123B">
        <w:rPr>
          <w:sz w:val="28"/>
          <w:szCs w:val="28"/>
        </w:rPr>
        <w:t>наказуемого</w:t>
      </w:r>
      <w:r>
        <w:rPr>
          <w:sz w:val="28"/>
          <w:szCs w:val="28"/>
        </w:rPr>
        <w:t> </w:t>
      </w:r>
      <w:r w:rsidRPr="00E6123B">
        <w:rPr>
          <w:sz w:val="28"/>
          <w:szCs w:val="28"/>
        </w:rPr>
        <w:t>деяния</w:t>
      </w:r>
      <w:r>
        <w:rPr>
          <w:sz w:val="28"/>
          <w:szCs w:val="28"/>
        </w:rPr>
        <w:t>)</w:t>
      </w:r>
      <w:r>
        <w:t xml:space="preserve">, </w:t>
      </w:r>
      <w:r>
        <w:rPr>
          <w:sz w:val="28"/>
          <w:szCs w:val="28"/>
        </w:rPr>
        <w:t xml:space="preserve">а также </w:t>
      </w:r>
      <w:r w:rsidRPr="002F1B37">
        <w:rPr>
          <w:sz w:val="28"/>
          <w:szCs w:val="28"/>
        </w:rPr>
        <w:t>внесено представление</w:t>
      </w:r>
      <w:r>
        <w:rPr>
          <w:sz w:val="28"/>
          <w:szCs w:val="28"/>
        </w:rPr>
        <w:t xml:space="preserve"> об устранении нарушений закона.</w:t>
      </w:r>
    </w:p>
    <w:p w14:paraId="288B28D2" w14:textId="77777777" w:rsidR="00667D23" w:rsidRDefault="00667D23" w:rsidP="00667D23">
      <w:pPr>
        <w:pStyle w:val="a3"/>
        <w:spacing w:before="0" w:beforeAutospacing="0" w:after="0" w:afterAutospacing="0" w:line="180" w:lineRule="atLeast"/>
        <w:ind w:firstLine="709"/>
        <w:jc w:val="both"/>
        <w:rPr>
          <w:sz w:val="28"/>
          <w:szCs w:val="28"/>
        </w:rPr>
      </w:pPr>
      <w:r>
        <w:rPr>
          <w:sz w:val="28"/>
          <w:szCs w:val="28"/>
        </w:rPr>
        <w:t>По результатам рассмотрения актов прокурорского реагирования выявленные нарушения устранены, виновное лицо привлечено к административной ответственности в виде штрафа.</w:t>
      </w:r>
    </w:p>
    <w:p w14:paraId="343BFC57" w14:textId="77777777" w:rsidR="00C83164" w:rsidRDefault="00C83164" w:rsidP="00C83164">
      <w:pPr>
        <w:jc w:val="both"/>
        <w:rPr>
          <w:b/>
          <w:sz w:val="28"/>
          <w:szCs w:val="28"/>
        </w:rPr>
      </w:pPr>
    </w:p>
    <w:p w14:paraId="30E1BF35" w14:textId="77777777" w:rsidR="00667D23" w:rsidRDefault="00667D23" w:rsidP="00C83164">
      <w:pPr>
        <w:widowControl/>
        <w:jc w:val="both"/>
        <w:rPr>
          <w:b/>
          <w:sz w:val="28"/>
          <w:szCs w:val="28"/>
        </w:rPr>
      </w:pPr>
    </w:p>
    <w:p w14:paraId="1435DE11" w14:textId="77777777" w:rsidR="00667D23" w:rsidRDefault="00667D23" w:rsidP="00C83164">
      <w:pPr>
        <w:widowControl/>
        <w:jc w:val="both"/>
        <w:rPr>
          <w:b/>
          <w:sz w:val="28"/>
          <w:szCs w:val="28"/>
        </w:rPr>
      </w:pPr>
    </w:p>
    <w:p w14:paraId="788B85B7" w14:textId="77777777" w:rsidR="00667D23" w:rsidRDefault="00667D23" w:rsidP="00C83164">
      <w:pPr>
        <w:widowControl/>
        <w:jc w:val="both"/>
        <w:rPr>
          <w:b/>
          <w:sz w:val="28"/>
          <w:szCs w:val="28"/>
        </w:rPr>
      </w:pPr>
    </w:p>
    <w:p w14:paraId="4F5440D6" w14:textId="7194E7BF" w:rsidR="00C83164" w:rsidRPr="00283187" w:rsidRDefault="00C83164" w:rsidP="00C83164">
      <w:pPr>
        <w:widowControl/>
        <w:jc w:val="both"/>
        <w:rPr>
          <w:b/>
          <w:sz w:val="28"/>
          <w:szCs w:val="28"/>
        </w:rPr>
      </w:pPr>
      <w:r w:rsidRPr="00283187">
        <w:rPr>
          <w:b/>
          <w:sz w:val="28"/>
          <w:szCs w:val="28"/>
        </w:rPr>
        <w:t>ИНФОРМАЦИЯ</w:t>
      </w:r>
      <w:r>
        <w:rPr>
          <w:b/>
          <w:sz w:val="28"/>
          <w:szCs w:val="28"/>
        </w:rPr>
        <w:t xml:space="preserve"> – 15.02.2024</w:t>
      </w:r>
    </w:p>
    <w:p w14:paraId="6E483877" w14:textId="77777777" w:rsidR="00C83164" w:rsidRPr="00AD0711" w:rsidRDefault="00C83164" w:rsidP="00C83164">
      <w:pPr>
        <w:jc w:val="both"/>
        <w:rPr>
          <w:sz w:val="28"/>
          <w:szCs w:val="28"/>
        </w:rPr>
      </w:pPr>
    </w:p>
    <w:p w14:paraId="63AB2E8E" w14:textId="77777777" w:rsidR="00C83164" w:rsidRDefault="00C83164" w:rsidP="00C83164">
      <w:pPr>
        <w:ind w:firstLine="720"/>
        <w:jc w:val="both"/>
        <w:rPr>
          <w:sz w:val="28"/>
          <w:szCs w:val="28"/>
        </w:rPr>
      </w:pPr>
      <w:r w:rsidRPr="00AD0711">
        <w:rPr>
          <w:sz w:val="28"/>
          <w:szCs w:val="28"/>
        </w:rPr>
        <w:t xml:space="preserve">Прокуратурой Правобережного района проведена проверка исполнения законодательства об </w:t>
      </w:r>
      <w:r>
        <w:rPr>
          <w:sz w:val="28"/>
          <w:szCs w:val="28"/>
        </w:rPr>
        <w:t>обеспечении земельных участков, предоставленных многодетным семьям коммунальной инфраструктурой.</w:t>
      </w:r>
    </w:p>
    <w:p w14:paraId="3925EB35" w14:textId="77777777" w:rsidR="00C83164" w:rsidRDefault="00C83164" w:rsidP="00C83164">
      <w:pPr>
        <w:ind w:firstLine="720"/>
        <w:jc w:val="both"/>
        <w:rPr>
          <w:sz w:val="28"/>
          <w:szCs w:val="28"/>
        </w:rPr>
      </w:pPr>
      <w:r>
        <w:rPr>
          <w:sz w:val="28"/>
          <w:szCs w:val="28"/>
        </w:rPr>
        <w:t>Установлены факты предоставления земельных участков, не обеспеченных коммунальной и транспортной инфраструктурой.</w:t>
      </w:r>
    </w:p>
    <w:p w14:paraId="7EBD2020" w14:textId="77777777" w:rsidR="00C83164" w:rsidRDefault="00C83164" w:rsidP="00C83164">
      <w:pPr>
        <w:ind w:firstLine="720"/>
        <w:jc w:val="both"/>
        <w:rPr>
          <w:sz w:val="28"/>
          <w:szCs w:val="28"/>
        </w:rPr>
      </w:pPr>
      <w:r>
        <w:rPr>
          <w:sz w:val="28"/>
          <w:szCs w:val="28"/>
        </w:rPr>
        <w:t xml:space="preserve">В связи с имеющимися нарушениями прокуратурой района в суд </w:t>
      </w:r>
      <w:r>
        <w:rPr>
          <w:sz w:val="28"/>
          <w:szCs w:val="28"/>
        </w:rPr>
        <w:lastRenderedPageBreak/>
        <w:t xml:space="preserve">направлены 9 исковых заявлений о </w:t>
      </w:r>
      <w:r w:rsidRPr="00F640F9">
        <w:rPr>
          <w:sz w:val="28"/>
          <w:szCs w:val="28"/>
        </w:rPr>
        <w:t>возложении</w:t>
      </w:r>
      <w:r>
        <w:rPr>
          <w:sz w:val="28"/>
          <w:szCs w:val="28"/>
        </w:rPr>
        <w:t xml:space="preserve"> на органы местного самоуправления</w:t>
      </w:r>
      <w:r w:rsidRPr="00F640F9">
        <w:rPr>
          <w:sz w:val="28"/>
          <w:szCs w:val="28"/>
        </w:rPr>
        <w:t xml:space="preserve"> </w:t>
      </w:r>
      <w:r>
        <w:rPr>
          <w:sz w:val="28"/>
          <w:szCs w:val="28"/>
        </w:rPr>
        <w:t xml:space="preserve">района </w:t>
      </w:r>
      <w:r w:rsidRPr="00F640F9">
        <w:rPr>
          <w:sz w:val="28"/>
          <w:szCs w:val="28"/>
        </w:rPr>
        <w:t>обязанности по обеспечению предоставленн</w:t>
      </w:r>
      <w:r>
        <w:rPr>
          <w:sz w:val="28"/>
          <w:szCs w:val="28"/>
        </w:rPr>
        <w:t>ых</w:t>
      </w:r>
      <w:r w:rsidRPr="00F640F9">
        <w:rPr>
          <w:sz w:val="28"/>
          <w:szCs w:val="28"/>
        </w:rPr>
        <w:t xml:space="preserve"> земельн</w:t>
      </w:r>
      <w:r>
        <w:rPr>
          <w:sz w:val="28"/>
          <w:szCs w:val="28"/>
        </w:rPr>
        <w:t>ых</w:t>
      </w:r>
      <w:r w:rsidRPr="00F640F9">
        <w:rPr>
          <w:sz w:val="28"/>
          <w:szCs w:val="28"/>
        </w:rPr>
        <w:t xml:space="preserve"> участк</w:t>
      </w:r>
      <w:r>
        <w:rPr>
          <w:sz w:val="28"/>
          <w:szCs w:val="28"/>
        </w:rPr>
        <w:t>ов</w:t>
      </w:r>
      <w:r w:rsidRPr="00F640F9">
        <w:rPr>
          <w:sz w:val="28"/>
          <w:szCs w:val="28"/>
        </w:rPr>
        <w:t xml:space="preserve"> инженерной и транспортной инфраструктурой</w:t>
      </w:r>
      <w:r>
        <w:rPr>
          <w:sz w:val="28"/>
          <w:szCs w:val="28"/>
        </w:rPr>
        <w:t>.</w:t>
      </w:r>
    </w:p>
    <w:p w14:paraId="38865D97" w14:textId="53AAC642" w:rsidR="00C83164" w:rsidRDefault="00C83164" w:rsidP="00C83164">
      <w:pPr>
        <w:ind w:firstLine="720"/>
        <w:jc w:val="both"/>
        <w:rPr>
          <w:sz w:val="28"/>
          <w:szCs w:val="28"/>
        </w:rPr>
      </w:pPr>
      <w:r>
        <w:rPr>
          <w:sz w:val="28"/>
          <w:szCs w:val="28"/>
        </w:rPr>
        <w:t>По результатам их рассмотрения, Правобережным районным судом исковые требования прокурора района удовлетворены.</w:t>
      </w:r>
    </w:p>
    <w:p w14:paraId="5984A5D2" w14:textId="50DA4CF1" w:rsidR="00CA6C8C" w:rsidRDefault="00CA6C8C" w:rsidP="00C83164">
      <w:pPr>
        <w:ind w:firstLine="720"/>
        <w:jc w:val="both"/>
        <w:rPr>
          <w:sz w:val="28"/>
          <w:szCs w:val="28"/>
        </w:rPr>
      </w:pPr>
    </w:p>
    <w:p w14:paraId="1D69CE77" w14:textId="34C3F6A7" w:rsidR="00CA6C8C" w:rsidRPr="007016B7" w:rsidRDefault="00CA6C8C" w:rsidP="00CA6C8C">
      <w:pPr>
        <w:rPr>
          <w:b/>
          <w:sz w:val="27"/>
          <w:szCs w:val="27"/>
        </w:rPr>
      </w:pPr>
      <w:r w:rsidRPr="007016B7">
        <w:rPr>
          <w:b/>
          <w:sz w:val="27"/>
          <w:szCs w:val="27"/>
        </w:rPr>
        <w:t>ИНФОРМАЦИЯ</w:t>
      </w:r>
      <w:r>
        <w:rPr>
          <w:b/>
          <w:sz w:val="27"/>
          <w:szCs w:val="27"/>
        </w:rPr>
        <w:t xml:space="preserve"> 21.02.2024</w:t>
      </w:r>
    </w:p>
    <w:p w14:paraId="7F225DCE" w14:textId="77777777" w:rsidR="00CA6C8C" w:rsidRPr="007016B7" w:rsidRDefault="00CA6C8C" w:rsidP="00CA6C8C">
      <w:pPr>
        <w:jc w:val="center"/>
        <w:rPr>
          <w:sz w:val="27"/>
          <w:szCs w:val="27"/>
        </w:rPr>
      </w:pPr>
    </w:p>
    <w:p w14:paraId="647598FA" w14:textId="77777777" w:rsidR="00CA6C8C" w:rsidRDefault="00CA6C8C" w:rsidP="00CA6C8C">
      <w:pPr>
        <w:ind w:firstLine="709"/>
        <w:jc w:val="both"/>
        <w:rPr>
          <w:sz w:val="28"/>
          <w:szCs w:val="28"/>
        </w:rPr>
      </w:pPr>
      <w:r w:rsidRPr="007016B7">
        <w:rPr>
          <w:color w:val="000000"/>
          <w:sz w:val="27"/>
          <w:szCs w:val="27"/>
        </w:rPr>
        <w:t xml:space="preserve">Прокуратурой района проведена проверка </w:t>
      </w:r>
      <w:r>
        <w:rPr>
          <w:sz w:val="28"/>
          <w:szCs w:val="28"/>
        </w:rPr>
        <w:t xml:space="preserve">соблюдения органами местного самоуправления Правобережного района требований Федерального закона </w:t>
      </w:r>
      <w:bookmarkStart w:id="0" w:name="_Hlk162276143"/>
      <w:r>
        <w:rPr>
          <w:sz w:val="28"/>
          <w:szCs w:val="28"/>
        </w:rPr>
        <w:t>от 06.05.2011 № 100-ФЗ «О добровольной пожарной охране».</w:t>
      </w:r>
      <w:bookmarkEnd w:id="0"/>
    </w:p>
    <w:p w14:paraId="0E7A9374" w14:textId="77777777" w:rsidR="00CA6C8C" w:rsidRDefault="00CA6C8C" w:rsidP="00CA6C8C">
      <w:pPr>
        <w:ind w:firstLine="709"/>
        <w:jc w:val="both"/>
        <w:rPr>
          <w:sz w:val="28"/>
          <w:szCs w:val="28"/>
        </w:rPr>
      </w:pPr>
      <w:r>
        <w:rPr>
          <w:sz w:val="28"/>
          <w:szCs w:val="28"/>
        </w:rPr>
        <w:t>Установлено, что на территории 10 сельских поселений Правобережного района с целью создания добровольной пожарной дружины (далее – ДПД) в 2017 году разработаны и утверждены нормативно-правовые акты в рассматриваемой сфере правоотношений.</w:t>
      </w:r>
    </w:p>
    <w:p w14:paraId="0F777A72" w14:textId="77777777" w:rsidR="00CA6C8C" w:rsidRDefault="00CA6C8C" w:rsidP="00CA6C8C">
      <w:pPr>
        <w:ind w:firstLine="709"/>
        <w:jc w:val="both"/>
        <w:rPr>
          <w:sz w:val="28"/>
          <w:szCs w:val="28"/>
        </w:rPr>
      </w:pPr>
      <w:r>
        <w:rPr>
          <w:sz w:val="28"/>
          <w:szCs w:val="28"/>
        </w:rPr>
        <w:t>При этом, данные правовые акты разработаны без учета положений Федерального закона от 06.05.2011 № 100-ФЗ «О добровольной пожарной охране».</w:t>
      </w:r>
    </w:p>
    <w:p w14:paraId="75A12ED1" w14:textId="77777777" w:rsidR="00CA6C8C" w:rsidRDefault="00CA6C8C" w:rsidP="00CA6C8C">
      <w:pPr>
        <w:ind w:firstLine="709"/>
        <w:jc w:val="both"/>
        <w:rPr>
          <w:sz w:val="28"/>
          <w:szCs w:val="28"/>
        </w:rPr>
      </w:pPr>
      <w:r>
        <w:rPr>
          <w:sz w:val="28"/>
          <w:szCs w:val="28"/>
        </w:rPr>
        <w:t>Кроме того, выявлено отсутствие профессионального обучения по программам профессиональной подготовки и программам повышения квалификации добровольных пожарных, осуществление дежурств в соответствии с графиком дежурства, отсутствие материально-технического оснащения подразделений ДПД, а также нарушения, связанные с ведением реестров ДПД.</w:t>
      </w:r>
    </w:p>
    <w:p w14:paraId="438E0C19" w14:textId="77777777" w:rsidR="00CA6C8C" w:rsidRDefault="00CA6C8C" w:rsidP="00CA6C8C">
      <w:pPr>
        <w:tabs>
          <w:tab w:val="left" w:pos="2268"/>
          <w:tab w:val="left" w:pos="6804"/>
        </w:tabs>
        <w:rPr>
          <w:sz w:val="28"/>
          <w:szCs w:val="28"/>
        </w:rPr>
      </w:pPr>
      <w:r>
        <w:rPr>
          <w:sz w:val="28"/>
          <w:szCs w:val="28"/>
        </w:rPr>
        <w:t>В связи с чем, прокуратурой района внесено 10 представлений об устранении нарушений закона главам сельских поселений Правобережного района, а также опротестовано 11 незаконных нормативных правовых актов, которые по результатам рассмотрения отменены, приняты новые нормативные правовые акты.</w:t>
      </w:r>
    </w:p>
    <w:p w14:paraId="61C6A9B7" w14:textId="77777777" w:rsidR="00CA6C8C" w:rsidRDefault="00CA6C8C" w:rsidP="00C83164">
      <w:pPr>
        <w:ind w:firstLine="720"/>
        <w:jc w:val="both"/>
        <w:rPr>
          <w:sz w:val="28"/>
          <w:szCs w:val="28"/>
        </w:rPr>
      </w:pPr>
    </w:p>
    <w:p w14:paraId="18D57730" w14:textId="77777777" w:rsidR="00C83164" w:rsidRDefault="00C83164" w:rsidP="00C83164">
      <w:pPr>
        <w:jc w:val="both"/>
        <w:rPr>
          <w:b/>
          <w:sz w:val="28"/>
          <w:szCs w:val="28"/>
        </w:rPr>
      </w:pPr>
    </w:p>
    <w:p w14:paraId="09876085" w14:textId="08404AAB" w:rsidR="00667D23" w:rsidRPr="00B95701" w:rsidRDefault="00667D23" w:rsidP="00667D23">
      <w:pPr>
        <w:pStyle w:val="a3"/>
        <w:spacing w:before="0" w:beforeAutospacing="0" w:after="0" w:afterAutospacing="0"/>
        <w:jc w:val="both"/>
        <w:rPr>
          <w:b/>
          <w:sz w:val="28"/>
          <w:szCs w:val="28"/>
        </w:rPr>
      </w:pPr>
      <w:r w:rsidRPr="00B95701">
        <w:rPr>
          <w:b/>
          <w:sz w:val="28"/>
          <w:szCs w:val="28"/>
        </w:rPr>
        <w:t>ИНФОРМАЦИЯ</w:t>
      </w:r>
      <w:r>
        <w:rPr>
          <w:b/>
          <w:sz w:val="28"/>
          <w:szCs w:val="28"/>
        </w:rPr>
        <w:t xml:space="preserve"> – 29.02.2024</w:t>
      </w:r>
    </w:p>
    <w:p w14:paraId="298E8CA9" w14:textId="77777777" w:rsidR="00667D23" w:rsidRPr="00B95701" w:rsidRDefault="00667D23" w:rsidP="00667D23">
      <w:pPr>
        <w:jc w:val="both"/>
        <w:rPr>
          <w:sz w:val="28"/>
          <w:szCs w:val="28"/>
        </w:rPr>
      </w:pPr>
    </w:p>
    <w:p w14:paraId="5CB6E7AA" w14:textId="77777777" w:rsidR="00667D23" w:rsidRPr="00B95701" w:rsidRDefault="00667D23" w:rsidP="00667D23">
      <w:pPr>
        <w:ind w:firstLine="709"/>
        <w:jc w:val="both"/>
        <w:rPr>
          <w:sz w:val="28"/>
          <w:szCs w:val="28"/>
        </w:rPr>
      </w:pPr>
      <w:r w:rsidRPr="00B95701">
        <w:rPr>
          <w:sz w:val="28"/>
          <w:szCs w:val="28"/>
        </w:rPr>
        <w:t xml:space="preserve">Прокуратурой Правобережного района </w:t>
      </w:r>
      <w:r>
        <w:rPr>
          <w:sz w:val="28"/>
          <w:szCs w:val="28"/>
        </w:rPr>
        <w:t>с</w:t>
      </w:r>
      <w:r w:rsidRPr="00B95701">
        <w:rPr>
          <w:sz w:val="28"/>
          <w:szCs w:val="28"/>
        </w:rPr>
        <w:t>овместно со специалистами Министерства природных ресурсов и экологии РСО – Алания проведена проверка соблюдения требований законодательства об отходах производства и потребления на поднадзорной территории.</w:t>
      </w:r>
    </w:p>
    <w:p w14:paraId="6FE24E67" w14:textId="77777777" w:rsidR="00667D23" w:rsidRPr="00B95701" w:rsidRDefault="00667D23" w:rsidP="00667D23">
      <w:pPr>
        <w:ind w:firstLine="709"/>
        <w:jc w:val="both"/>
        <w:rPr>
          <w:sz w:val="28"/>
          <w:szCs w:val="28"/>
        </w:rPr>
      </w:pPr>
      <w:r w:rsidRPr="00B95701">
        <w:rPr>
          <w:sz w:val="28"/>
          <w:szCs w:val="28"/>
        </w:rPr>
        <w:t xml:space="preserve">Установлено, что администрациями </w:t>
      </w:r>
      <w:r>
        <w:rPr>
          <w:sz w:val="28"/>
          <w:szCs w:val="28"/>
        </w:rPr>
        <w:t>нескольких</w:t>
      </w:r>
      <w:r w:rsidRPr="00B95701">
        <w:rPr>
          <w:sz w:val="28"/>
          <w:szCs w:val="28"/>
        </w:rPr>
        <w:t xml:space="preserve"> сельских поселений участие в организации деятельности по накоплению и транспортированию твердых коммунальных отходов на должном уровне не принимается.</w:t>
      </w:r>
    </w:p>
    <w:p w14:paraId="57E6C9F7" w14:textId="77777777" w:rsidR="00667D23" w:rsidRPr="00B95701" w:rsidRDefault="00667D23" w:rsidP="00667D23">
      <w:pPr>
        <w:ind w:firstLine="709"/>
        <w:jc w:val="both"/>
        <w:rPr>
          <w:sz w:val="28"/>
          <w:szCs w:val="28"/>
        </w:rPr>
      </w:pPr>
      <w:r w:rsidRPr="00B95701">
        <w:rPr>
          <w:sz w:val="28"/>
          <w:szCs w:val="28"/>
        </w:rPr>
        <w:t xml:space="preserve">В ходе выезда и обследования территорий </w:t>
      </w:r>
      <w:r>
        <w:rPr>
          <w:sz w:val="28"/>
          <w:szCs w:val="28"/>
        </w:rPr>
        <w:t xml:space="preserve">сельских поселений </w:t>
      </w:r>
      <w:r w:rsidRPr="00B95701">
        <w:rPr>
          <w:sz w:val="28"/>
          <w:szCs w:val="28"/>
        </w:rPr>
        <w:t>выявлены стихийные свалки твердых коммунальных отходов и строительного мусора.</w:t>
      </w:r>
    </w:p>
    <w:p w14:paraId="4BDEEF02" w14:textId="77777777" w:rsidR="00667D23" w:rsidRPr="00B95701" w:rsidRDefault="00667D23" w:rsidP="00667D23">
      <w:pPr>
        <w:ind w:firstLine="709"/>
        <w:jc w:val="both"/>
        <w:rPr>
          <w:sz w:val="28"/>
          <w:szCs w:val="28"/>
        </w:rPr>
      </w:pPr>
      <w:r w:rsidRPr="00B95701">
        <w:rPr>
          <w:sz w:val="28"/>
          <w:szCs w:val="28"/>
        </w:rPr>
        <w:t xml:space="preserve"> В этой связи прокуратурой </w:t>
      </w:r>
      <w:r>
        <w:rPr>
          <w:sz w:val="28"/>
          <w:szCs w:val="28"/>
        </w:rPr>
        <w:t xml:space="preserve">района главам сельских поселений </w:t>
      </w:r>
      <w:r w:rsidRPr="00B95701">
        <w:rPr>
          <w:sz w:val="28"/>
          <w:szCs w:val="28"/>
        </w:rPr>
        <w:t>внесены представления</w:t>
      </w:r>
      <w:r>
        <w:rPr>
          <w:sz w:val="28"/>
          <w:szCs w:val="28"/>
        </w:rPr>
        <w:t xml:space="preserve"> об устранении нарушений закона. Кроме того, </w:t>
      </w:r>
      <w:r w:rsidRPr="00B95701">
        <w:rPr>
          <w:sz w:val="28"/>
          <w:szCs w:val="28"/>
        </w:rPr>
        <w:t xml:space="preserve">в отношении ответственных лиц возбуждены дела об административном правонарушении </w:t>
      </w:r>
      <w:r w:rsidRPr="00B95701">
        <w:rPr>
          <w:sz w:val="28"/>
          <w:szCs w:val="28"/>
        </w:rPr>
        <w:lastRenderedPageBreak/>
        <w:t>по ч. 1 ст. 8.2 КоАП РФ</w:t>
      </w:r>
      <w:r>
        <w:rPr>
          <w:sz w:val="28"/>
          <w:szCs w:val="28"/>
        </w:rPr>
        <w:t>.</w:t>
      </w:r>
    </w:p>
    <w:p w14:paraId="4283F73E" w14:textId="77777777" w:rsidR="00667D23" w:rsidRPr="00B95701" w:rsidRDefault="00667D23" w:rsidP="00667D23">
      <w:pPr>
        <w:ind w:firstLine="708"/>
        <w:jc w:val="both"/>
        <w:rPr>
          <w:sz w:val="28"/>
          <w:szCs w:val="28"/>
        </w:rPr>
      </w:pPr>
      <w:r w:rsidRPr="00B95701">
        <w:rPr>
          <w:sz w:val="28"/>
          <w:szCs w:val="28"/>
        </w:rPr>
        <w:t xml:space="preserve">По итогам рассмотрения Министерством природных ресурсов и экологии РСО – Алания назначены </w:t>
      </w:r>
      <w:r>
        <w:rPr>
          <w:sz w:val="28"/>
          <w:szCs w:val="28"/>
        </w:rPr>
        <w:t xml:space="preserve">соответствующие </w:t>
      </w:r>
      <w:r w:rsidRPr="00B95701">
        <w:rPr>
          <w:sz w:val="28"/>
          <w:szCs w:val="28"/>
        </w:rPr>
        <w:t xml:space="preserve">административные </w:t>
      </w:r>
      <w:r>
        <w:rPr>
          <w:sz w:val="28"/>
          <w:szCs w:val="28"/>
        </w:rPr>
        <w:t xml:space="preserve">штрафы. </w:t>
      </w:r>
    </w:p>
    <w:p w14:paraId="47A2DB13" w14:textId="77777777" w:rsidR="00C83164" w:rsidRDefault="00C83164" w:rsidP="00C83164">
      <w:pPr>
        <w:jc w:val="both"/>
        <w:rPr>
          <w:b/>
          <w:sz w:val="28"/>
          <w:szCs w:val="28"/>
        </w:rPr>
      </w:pPr>
    </w:p>
    <w:p w14:paraId="3BFF8B79" w14:textId="77777777" w:rsidR="00C83164" w:rsidRDefault="00C83164" w:rsidP="00C83164">
      <w:pPr>
        <w:jc w:val="both"/>
        <w:rPr>
          <w:b/>
          <w:sz w:val="28"/>
          <w:szCs w:val="28"/>
        </w:rPr>
      </w:pPr>
    </w:p>
    <w:p w14:paraId="05BB9AC6" w14:textId="77777777" w:rsidR="00C83164" w:rsidRDefault="00C83164" w:rsidP="00C83164">
      <w:pPr>
        <w:jc w:val="both"/>
        <w:rPr>
          <w:b/>
          <w:sz w:val="28"/>
          <w:szCs w:val="28"/>
        </w:rPr>
      </w:pPr>
    </w:p>
    <w:p w14:paraId="409064D6" w14:textId="5596655E" w:rsidR="00C83164" w:rsidRPr="003E13CA" w:rsidRDefault="00C83164" w:rsidP="00C83164">
      <w:pPr>
        <w:jc w:val="both"/>
        <w:rPr>
          <w:b/>
          <w:sz w:val="28"/>
          <w:szCs w:val="28"/>
        </w:rPr>
      </w:pPr>
      <w:r w:rsidRPr="003E13CA">
        <w:rPr>
          <w:b/>
          <w:sz w:val="28"/>
          <w:szCs w:val="28"/>
        </w:rPr>
        <w:t>ИНФОРМАЦИЯ</w:t>
      </w:r>
      <w:r>
        <w:rPr>
          <w:b/>
          <w:sz w:val="28"/>
          <w:szCs w:val="28"/>
        </w:rPr>
        <w:t xml:space="preserve"> – 11.03.2024</w:t>
      </w:r>
    </w:p>
    <w:p w14:paraId="7E792FEB" w14:textId="77777777" w:rsidR="00C83164" w:rsidRDefault="00C83164" w:rsidP="00C83164">
      <w:pPr>
        <w:jc w:val="both"/>
        <w:rPr>
          <w:sz w:val="28"/>
          <w:szCs w:val="28"/>
        </w:rPr>
      </w:pPr>
    </w:p>
    <w:p w14:paraId="0A3043D5" w14:textId="77777777" w:rsidR="00C83164" w:rsidRDefault="00C83164" w:rsidP="00C83164">
      <w:pPr>
        <w:pStyle w:val="a3"/>
        <w:spacing w:before="0" w:beforeAutospacing="0" w:after="0" w:afterAutospacing="0"/>
        <w:ind w:firstLine="709"/>
        <w:jc w:val="both"/>
        <w:rPr>
          <w:sz w:val="28"/>
          <w:szCs w:val="28"/>
        </w:rPr>
      </w:pPr>
      <w:r w:rsidRPr="006B188F">
        <w:rPr>
          <w:sz w:val="28"/>
          <w:szCs w:val="28"/>
        </w:rPr>
        <w:t xml:space="preserve">Прокуратурой района </w:t>
      </w:r>
      <w:r>
        <w:rPr>
          <w:sz w:val="28"/>
          <w:szCs w:val="28"/>
        </w:rPr>
        <w:t xml:space="preserve">проведена проверка исполнения органами местного самоуправления законодательства </w:t>
      </w:r>
      <w:r w:rsidRPr="006B188F">
        <w:rPr>
          <w:sz w:val="28"/>
          <w:szCs w:val="28"/>
        </w:rPr>
        <w:t>в части своевременного возврата задатка лицу, участвовавшему в аукционе, но не победившему в нем.</w:t>
      </w:r>
    </w:p>
    <w:p w14:paraId="78A706C9" w14:textId="77777777" w:rsidR="00C83164" w:rsidRPr="006B188F" w:rsidRDefault="00C83164" w:rsidP="00C83164">
      <w:pPr>
        <w:pStyle w:val="a3"/>
        <w:spacing w:before="0" w:beforeAutospacing="0" w:after="0" w:afterAutospacing="0"/>
        <w:ind w:firstLine="709"/>
        <w:jc w:val="both"/>
        <w:rPr>
          <w:sz w:val="28"/>
          <w:szCs w:val="28"/>
        </w:rPr>
      </w:pPr>
      <w:r>
        <w:rPr>
          <w:sz w:val="28"/>
          <w:szCs w:val="28"/>
        </w:rPr>
        <w:t>В</w:t>
      </w:r>
      <w:r w:rsidRPr="00792B04">
        <w:rPr>
          <w:sz w:val="28"/>
          <w:szCs w:val="28"/>
        </w:rPr>
        <w:t xml:space="preserve"> соответствии</w:t>
      </w:r>
      <w:r w:rsidRPr="006B188F">
        <w:rPr>
          <w:sz w:val="28"/>
          <w:szCs w:val="28"/>
        </w:rPr>
        <w:t xml:space="preserve"> с п. 18 ст. 39.12 ЗК РФ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ABC4701" w14:textId="77777777" w:rsidR="00C83164" w:rsidRDefault="00C83164" w:rsidP="00C83164">
      <w:pPr>
        <w:pStyle w:val="a3"/>
        <w:spacing w:before="0" w:beforeAutospacing="0" w:after="0" w:afterAutospacing="0"/>
        <w:ind w:firstLine="709"/>
        <w:jc w:val="both"/>
        <w:rPr>
          <w:sz w:val="28"/>
          <w:szCs w:val="28"/>
        </w:rPr>
      </w:pPr>
      <w:r>
        <w:rPr>
          <w:sz w:val="28"/>
          <w:szCs w:val="28"/>
        </w:rPr>
        <w:t xml:space="preserve">Установлено, что </w:t>
      </w:r>
      <w:r w:rsidRPr="006B188F">
        <w:rPr>
          <w:sz w:val="28"/>
          <w:szCs w:val="28"/>
        </w:rPr>
        <w:t xml:space="preserve">должностными лицами АМС </w:t>
      </w:r>
      <w:proofErr w:type="spellStart"/>
      <w:r w:rsidRPr="006B188F">
        <w:rPr>
          <w:sz w:val="28"/>
          <w:szCs w:val="28"/>
        </w:rPr>
        <w:t>Бесланского</w:t>
      </w:r>
      <w:proofErr w:type="spellEnd"/>
      <w:r w:rsidRPr="006B188F">
        <w:rPr>
          <w:sz w:val="28"/>
          <w:szCs w:val="28"/>
        </w:rPr>
        <w:t xml:space="preserve"> городского поселения</w:t>
      </w:r>
      <w:r>
        <w:rPr>
          <w:sz w:val="28"/>
          <w:szCs w:val="28"/>
        </w:rPr>
        <w:t xml:space="preserve"> не </w:t>
      </w:r>
      <w:r w:rsidRPr="006B188F">
        <w:rPr>
          <w:sz w:val="28"/>
          <w:szCs w:val="28"/>
        </w:rPr>
        <w:t>исполн</w:t>
      </w:r>
      <w:r>
        <w:rPr>
          <w:sz w:val="28"/>
          <w:szCs w:val="28"/>
        </w:rPr>
        <w:t>яются</w:t>
      </w:r>
      <w:r w:rsidRPr="006B188F">
        <w:rPr>
          <w:sz w:val="28"/>
          <w:szCs w:val="28"/>
        </w:rPr>
        <w:t xml:space="preserve"> обязанности по </w:t>
      </w:r>
      <w:r>
        <w:rPr>
          <w:sz w:val="28"/>
          <w:szCs w:val="28"/>
        </w:rPr>
        <w:t xml:space="preserve">своевременному </w:t>
      </w:r>
      <w:r w:rsidRPr="006B188F">
        <w:rPr>
          <w:sz w:val="28"/>
          <w:szCs w:val="28"/>
        </w:rPr>
        <w:t>возврату задатка за участие в аукционе на право заключения договора аренды земельного участка.</w:t>
      </w:r>
      <w:r>
        <w:rPr>
          <w:sz w:val="28"/>
          <w:szCs w:val="28"/>
        </w:rPr>
        <w:t xml:space="preserve"> </w:t>
      </w:r>
    </w:p>
    <w:p w14:paraId="63FCC01C" w14:textId="77777777" w:rsidR="00C83164" w:rsidRDefault="00C83164" w:rsidP="00C83164">
      <w:pPr>
        <w:pStyle w:val="a3"/>
        <w:spacing w:before="0" w:beforeAutospacing="0" w:after="0" w:afterAutospacing="0"/>
        <w:ind w:firstLine="709"/>
        <w:jc w:val="both"/>
        <w:rPr>
          <w:sz w:val="28"/>
          <w:szCs w:val="28"/>
        </w:rPr>
      </w:pPr>
      <w:r w:rsidRPr="002339D4">
        <w:rPr>
          <w:sz w:val="28"/>
          <w:szCs w:val="28"/>
        </w:rPr>
        <w:t>В этой связи прокуратурой района главе органа местного самоуправления 09.02.2024 внесено представление</w:t>
      </w:r>
      <w:r>
        <w:rPr>
          <w:sz w:val="28"/>
          <w:szCs w:val="28"/>
        </w:rPr>
        <w:t xml:space="preserve"> об устранении нарушений закона</w:t>
      </w:r>
      <w:r w:rsidRPr="002339D4">
        <w:rPr>
          <w:sz w:val="28"/>
          <w:szCs w:val="28"/>
        </w:rPr>
        <w:t>.</w:t>
      </w:r>
    </w:p>
    <w:p w14:paraId="7262EEB3" w14:textId="77777777" w:rsidR="00C83164" w:rsidRDefault="00C83164" w:rsidP="00C83164">
      <w:pPr>
        <w:pStyle w:val="a3"/>
        <w:spacing w:before="0" w:beforeAutospacing="0" w:after="0" w:afterAutospacing="0"/>
        <w:ind w:firstLine="709"/>
        <w:jc w:val="both"/>
        <w:rPr>
          <w:sz w:val="28"/>
          <w:szCs w:val="28"/>
        </w:rPr>
      </w:pPr>
      <w:r>
        <w:rPr>
          <w:sz w:val="28"/>
          <w:szCs w:val="28"/>
        </w:rPr>
        <w:t xml:space="preserve">По результатам рассмотрения представления прокурора гражданам, участвовавшим в аукционах </w:t>
      </w:r>
      <w:r w:rsidRPr="002339D4">
        <w:rPr>
          <w:sz w:val="28"/>
          <w:szCs w:val="28"/>
        </w:rPr>
        <w:t>возвращены денежные средства, внесенные в качестве задатка для участия в аукцион</w:t>
      </w:r>
      <w:r>
        <w:rPr>
          <w:sz w:val="28"/>
          <w:szCs w:val="28"/>
        </w:rPr>
        <w:t>ах</w:t>
      </w:r>
      <w:r w:rsidRPr="002339D4">
        <w:rPr>
          <w:sz w:val="28"/>
          <w:szCs w:val="28"/>
        </w:rPr>
        <w:t xml:space="preserve">. </w:t>
      </w:r>
    </w:p>
    <w:p w14:paraId="6743B5C6" w14:textId="092D4652" w:rsidR="00C83164" w:rsidRDefault="00C83164" w:rsidP="00C83164">
      <w:pPr>
        <w:jc w:val="both"/>
        <w:rPr>
          <w:b/>
          <w:sz w:val="28"/>
          <w:szCs w:val="28"/>
        </w:rPr>
      </w:pPr>
    </w:p>
    <w:p w14:paraId="76BAE6B2" w14:textId="77777777" w:rsidR="00290881" w:rsidRDefault="00290881" w:rsidP="00667D23">
      <w:pPr>
        <w:rPr>
          <w:b/>
          <w:sz w:val="28"/>
          <w:szCs w:val="28"/>
        </w:rPr>
      </w:pPr>
    </w:p>
    <w:p w14:paraId="0904A9F3" w14:textId="6B665F77" w:rsidR="00290881" w:rsidRPr="007016B7" w:rsidRDefault="00290881" w:rsidP="00290881">
      <w:pPr>
        <w:rPr>
          <w:b/>
          <w:sz w:val="27"/>
          <w:szCs w:val="27"/>
        </w:rPr>
      </w:pPr>
      <w:r w:rsidRPr="007016B7">
        <w:rPr>
          <w:b/>
          <w:sz w:val="27"/>
          <w:szCs w:val="27"/>
        </w:rPr>
        <w:t>ИНФОРМАЦИЯ</w:t>
      </w:r>
      <w:r>
        <w:rPr>
          <w:b/>
          <w:sz w:val="27"/>
          <w:szCs w:val="27"/>
        </w:rPr>
        <w:t xml:space="preserve"> 14.03.2024</w:t>
      </w:r>
    </w:p>
    <w:p w14:paraId="12F88C92" w14:textId="77777777" w:rsidR="00290881" w:rsidRPr="007016B7" w:rsidRDefault="00290881" w:rsidP="00290881">
      <w:pPr>
        <w:jc w:val="center"/>
        <w:rPr>
          <w:sz w:val="27"/>
          <w:szCs w:val="27"/>
        </w:rPr>
      </w:pPr>
    </w:p>
    <w:p w14:paraId="643586D7" w14:textId="77777777" w:rsidR="00290881" w:rsidRPr="008A1FE0" w:rsidRDefault="00290881" w:rsidP="00290881">
      <w:pPr>
        <w:ind w:firstLine="567"/>
        <w:jc w:val="both"/>
        <w:rPr>
          <w:sz w:val="28"/>
          <w:szCs w:val="28"/>
        </w:rPr>
      </w:pPr>
      <w:r w:rsidRPr="008A1FE0">
        <w:rPr>
          <w:sz w:val="28"/>
          <w:szCs w:val="28"/>
        </w:rPr>
        <w:t xml:space="preserve">Прокуратурой Правобережного района проведена проверка </w:t>
      </w:r>
      <w:r>
        <w:rPr>
          <w:sz w:val="28"/>
          <w:szCs w:val="28"/>
        </w:rPr>
        <w:t>соблюдения требований федерального законодательства при</w:t>
      </w:r>
      <w:r w:rsidRPr="008A1FE0">
        <w:rPr>
          <w:sz w:val="28"/>
          <w:szCs w:val="28"/>
        </w:rPr>
        <w:t xml:space="preserve"> реализации </w:t>
      </w:r>
      <w:bookmarkStart w:id="1" w:name="_Hlk158124420"/>
      <w:r w:rsidRPr="008A1FE0">
        <w:rPr>
          <w:sz w:val="28"/>
          <w:szCs w:val="28"/>
        </w:rPr>
        <w:t xml:space="preserve">территориальным отделом Управления Роспотребнадзора по РСО-Алания в Правобережном районе </w:t>
      </w:r>
      <w:bookmarkEnd w:id="1"/>
      <w:r w:rsidRPr="008A1FE0">
        <w:rPr>
          <w:sz w:val="28"/>
          <w:szCs w:val="28"/>
        </w:rPr>
        <w:t>положений</w:t>
      </w:r>
      <w:r>
        <w:rPr>
          <w:sz w:val="28"/>
          <w:szCs w:val="28"/>
        </w:rPr>
        <w:t xml:space="preserve"> </w:t>
      </w:r>
      <w:r w:rsidRPr="008A1FE0">
        <w:rPr>
          <w:sz w:val="28"/>
          <w:szCs w:val="28"/>
        </w:rPr>
        <w:t>Федерального закона от 31.07.2020 № 248-ФЗ «О государственном контроле (надзоре) и муниципальном контроле в Российской Федерации»</w:t>
      </w:r>
      <w:r>
        <w:rPr>
          <w:sz w:val="28"/>
          <w:szCs w:val="28"/>
        </w:rPr>
        <w:t>.</w:t>
      </w:r>
    </w:p>
    <w:p w14:paraId="7482E315" w14:textId="77777777" w:rsidR="00290881" w:rsidRDefault="00290881" w:rsidP="00290881">
      <w:pPr>
        <w:ind w:firstLine="567"/>
        <w:jc w:val="both"/>
        <w:rPr>
          <w:sz w:val="28"/>
          <w:szCs w:val="28"/>
        </w:rPr>
      </w:pPr>
      <w:r>
        <w:rPr>
          <w:sz w:val="28"/>
          <w:szCs w:val="28"/>
        </w:rPr>
        <w:t xml:space="preserve">Проверкой выявлены нарушения в виде отсутствия контроля за исполнением ранее выданного предписания в отношении одной из образовательных организаций. </w:t>
      </w:r>
    </w:p>
    <w:p w14:paraId="5C4E9BEE" w14:textId="77777777" w:rsidR="00290881" w:rsidRDefault="00290881" w:rsidP="00290881">
      <w:pPr>
        <w:ind w:firstLine="567"/>
        <w:jc w:val="both"/>
        <w:rPr>
          <w:sz w:val="28"/>
          <w:szCs w:val="28"/>
        </w:rPr>
      </w:pPr>
      <w:r>
        <w:rPr>
          <w:sz w:val="28"/>
          <w:szCs w:val="28"/>
        </w:rPr>
        <w:t>Согласно предписанию ТОУ Роспотребнадзора представителю юридического лица до установленного срока необходимо было устранить нарушения санитарно-эпидемиологического законодательства, обеспечив горячей водой умывальные перед обеденным залом школы.</w:t>
      </w:r>
      <w:r w:rsidRPr="006322B3">
        <w:rPr>
          <w:sz w:val="28"/>
          <w:szCs w:val="28"/>
        </w:rPr>
        <w:t xml:space="preserve"> </w:t>
      </w:r>
      <w:r>
        <w:rPr>
          <w:sz w:val="28"/>
          <w:szCs w:val="28"/>
        </w:rPr>
        <w:t xml:space="preserve">Однако как установлено проверкой, указанные нарушения устранены не были. Меры административной ответственности в связи с неисполнением ранее выданного </w:t>
      </w:r>
      <w:r>
        <w:rPr>
          <w:sz w:val="28"/>
          <w:szCs w:val="28"/>
        </w:rPr>
        <w:lastRenderedPageBreak/>
        <w:t>предписания ТОУ Роспотребнадзора к правонарушителю не применялись.</w:t>
      </w:r>
    </w:p>
    <w:p w14:paraId="4EC0EAAD" w14:textId="77777777" w:rsidR="00290881" w:rsidRDefault="00290881" w:rsidP="00290881">
      <w:pPr>
        <w:ind w:firstLine="567"/>
        <w:jc w:val="both"/>
        <w:rPr>
          <w:sz w:val="28"/>
          <w:szCs w:val="28"/>
        </w:rPr>
      </w:pPr>
      <w:r>
        <w:rPr>
          <w:sz w:val="28"/>
          <w:szCs w:val="28"/>
        </w:rPr>
        <w:t xml:space="preserve">Прокуратурой района в связи с </w:t>
      </w:r>
      <w:r>
        <w:rPr>
          <w:rFonts w:eastAsia="Calibri"/>
          <w:sz w:val="28"/>
          <w:szCs w:val="28"/>
          <w:lang w:eastAsia="en-US"/>
        </w:rPr>
        <w:t>неисполнением</w:t>
      </w:r>
      <w:r w:rsidRPr="002F181E">
        <w:rPr>
          <w:rFonts w:eastAsia="Calibri"/>
          <w:sz w:val="28"/>
          <w:szCs w:val="28"/>
          <w:lang w:eastAsia="en-US"/>
        </w:rPr>
        <w:t xml:space="preserve"> </w:t>
      </w:r>
      <w:r>
        <w:rPr>
          <w:sz w:val="28"/>
          <w:szCs w:val="28"/>
        </w:rPr>
        <w:t xml:space="preserve">заместителем руководителя Правобережного ТОУ Роспотребнадзора </w:t>
      </w:r>
      <w:r w:rsidRPr="002F181E">
        <w:rPr>
          <w:sz w:val="28"/>
          <w:szCs w:val="28"/>
        </w:rPr>
        <w:t xml:space="preserve">обязанности по осуществлению контроля за исполнением </w:t>
      </w:r>
      <w:r>
        <w:rPr>
          <w:sz w:val="28"/>
          <w:szCs w:val="28"/>
        </w:rPr>
        <w:t xml:space="preserve">ранее выданного </w:t>
      </w:r>
      <w:r w:rsidRPr="002F181E">
        <w:rPr>
          <w:sz w:val="28"/>
          <w:szCs w:val="28"/>
        </w:rPr>
        <w:t xml:space="preserve">предписания </w:t>
      </w:r>
      <w:r>
        <w:rPr>
          <w:sz w:val="28"/>
          <w:szCs w:val="28"/>
        </w:rPr>
        <w:t xml:space="preserve">в отношении последней возбуждено дело об административном правонарушении, предусмотренном ч. 4 ст. 19.6.1 КоАП РФ, которое направлено в мировой суд Правобережного района для рассмотрения. По итогам рассмотрения виновное лицо привлечено к административной ответственности в виде предупреждения. Кроме того, руководителю Управления Федеральной службы по надзору в сфере защиты прав потребителей и благополучия человека по РСО-Алания внесено представление об устранении выявленных нарушений закона, по результатам </w:t>
      </w:r>
      <w:proofErr w:type="gramStart"/>
      <w:r>
        <w:rPr>
          <w:sz w:val="28"/>
          <w:szCs w:val="28"/>
        </w:rPr>
        <w:t>рассмотрения</w:t>
      </w:r>
      <w:proofErr w:type="gramEnd"/>
      <w:r>
        <w:rPr>
          <w:sz w:val="28"/>
          <w:szCs w:val="28"/>
        </w:rPr>
        <w:t xml:space="preserve"> которого, виновное лицо привлечено к дисциплинарной ответственности в виде «замечания».</w:t>
      </w:r>
    </w:p>
    <w:p w14:paraId="28E5FCD5" w14:textId="77777777" w:rsidR="00290881" w:rsidRDefault="00290881" w:rsidP="00667D23">
      <w:pPr>
        <w:rPr>
          <w:b/>
          <w:sz w:val="28"/>
          <w:szCs w:val="28"/>
        </w:rPr>
      </w:pPr>
    </w:p>
    <w:p w14:paraId="5A7999BA" w14:textId="0803682F" w:rsidR="006E4CB6" w:rsidRDefault="006E4CB6" w:rsidP="006E4CB6">
      <w:pPr>
        <w:rPr>
          <w:b/>
          <w:sz w:val="28"/>
          <w:szCs w:val="28"/>
        </w:rPr>
      </w:pPr>
      <w:r w:rsidRPr="006607CB">
        <w:rPr>
          <w:b/>
          <w:sz w:val="28"/>
          <w:szCs w:val="28"/>
        </w:rPr>
        <w:t>ИНФОРМАЦИЯ</w:t>
      </w:r>
      <w:r>
        <w:rPr>
          <w:b/>
          <w:sz w:val="28"/>
          <w:szCs w:val="28"/>
        </w:rPr>
        <w:t xml:space="preserve"> 18.03.2024</w:t>
      </w:r>
    </w:p>
    <w:p w14:paraId="05C095EA" w14:textId="77777777" w:rsidR="006E4CB6" w:rsidRDefault="006E4CB6" w:rsidP="006E4CB6">
      <w:pPr>
        <w:rPr>
          <w:b/>
          <w:sz w:val="28"/>
          <w:szCs w:val="28"/>
        </w:rPr>
      </w:pPr>
      <w:bookmarkStart w:id="2" w:name="_GoBack"/>
      <w:bookmarkEnd w:id="2"/>
    </w:p>
    <w:p w14:paraId="060B657E" w14:textId="77777777" w:rsidR="006E4CB6" w:rsidRPr="00CA3656" w:rsidRDefault="006E4CB6" w:rsidP="006E4CB6">
      <w:pPr>
        <w:pStyle w:val="a3"/>
        <w:spacing w:before="0" w:beforeAutospacing="0" w:after="0" w:afterAutospacing="0" w:line="180" w:lineRule="atLeast"/>
        <w:ind w:firstLine="709"/>
        <w:jc w:val="both"/>
        <w:rPr>
          <w:sz w:val="28"/>
          <w:szCs w:val="28"/>
        </w:rPr>
      </w:pPr>
      <w:r w:rsidRPr="00CA3656">
        <w:rPr>
          <w:sz w:val="28"/>
          <w:szCs w:val="28"/>
        </w:rPr>
        <w:t>Прокуратурой Правобережного района проведена проверка по информации, поступившей с Территориального органа Росздравнадзора по РСО – Алания по вопросу неудовлетворительного обеспечения жителя г. Беслана лекарственным препаратом на льготной основе.</w:t>
      </w:r>
    </w:p>
    <w:p w14:paraId="7E413BFB" w14:textId="77777777" w:rsidR="006E4CB6" w:rsidRPr="00CA3656" w:rsidRDefault="006E4CB6" w:rsidP="006E4CB6">
      <w:pPr>
        <w:pStyle w:val="a3"/>
        <w:spacing w:before="0" w:beforeAutospacing="0" w:after="0" w:afterAutospacing="0" w:line="180" w:lineRule="atLeast"/>
        <w:ind w:firstLine="709"/>
        <w:jc w:val="both"/>
        <w:rPr>
          <w:sz w:val="28"/>
          <w:szCs w:val="28"/>
        </w:rPr>
      </w:pPr>
      <w:r w:rsidRPr="00CA3656">
        <w:rPr>
          <w:sz w:val="28"/>
          <w:szCs w:val="28"/>
        </w:rPr>
        <w:t xml:space="preserve">Проверкой установлено, что гражданин является инвалидом I группы и имеет право на льготное лекарственное обеспечение за счёт средств федерального и республиканского бюджетов. </w:t>
      </w:r>
    </w:p>
    <w:p w14:paraId="27A708A4" w14:textId="77777777" w:rsidR="006E4CB6" w:rsidRPr="00CA3656" w:rsidRDefault="006E4CB6" w:rsidP="006E4CB6">
      <w:pPr>
        <w:pStyle w:val="a3"/>
        <w:spacing w:before="0" w:beforeAutospacing="0" w:after="0" w:afterAutospacing="0" w:line="180" w:lineRule="atLeast"/>
        <w:ind w:firstLine="709"/>
        <w:jc w:val="both"/>
        <w:rPr>
          <w:sz w:val="28"/>
          <w:szCs w:val="28"/>
        </w:rPr>
      </w:pPr>
      <w:r w:rsidRPr="00CA3656">
        <w:rPr>
          <w:sz w:val="28"/>
          <w:szCs w:val="28"/>
        </w:rPr>
        <w:t xml:space="preserve">В нарушение требований действующего законодательства лечащим врачом заявителя необходимый ему препарат выписан в сниженном в 2 раза количестве. </w:t>
      </w:r>
    </w:p>
    <w:p w14:paraId="4E034A2D" w14:textId="77777777" w:rsidR="006E4CB6" w:rsidRPr="00CA3656" w:rsidRDefault="006E4CB6" w:rsidP="006E4CB6">
      <w:pPr>
        <w:pStyle w:val="paragraph"/>
        <w:spacing w:before="0" w:beforeAutospacing="0" w:after="0" w:afterAutospacing="0"/>
        <w:ind w:firstLine="709"/>
        <w:jc w:val="both"/>
        <w:textAlignment w:val="baseline"/>
        <w:rPr>
          <w:color w:val="000000" w:themeColor="text1"/>
          <w:sz w:val="28"/>
          <w:szCs w:val="28"/>
        </w:rPr>
      </w:pPr>
      <w:r w:rsidRPr="00CA3656">
        <w:rPr>
          <w:sz w:val="28"/>
          <w:szCs w:val="28"/>
        </w:rPr>
        <w:t xml:space="preserve">Вышеизложенное нарушает права граждан в сфере охраны здоровья и обеспечение гарантий при оказании медицинской помощи. </w:t>
      </w:r>
    </w:p>
    <w:p w14:paraId="6F418EF0" w14:textId="77777777" w:rsidR="006E4CB6" w:rsidRPr="00CA3656" w:rsidRDefault="006E4CB6" w:rsidP="006E4CB6">
      <w:pPr>
        <w:pStyle w:val="a3"/>
        <w:spacing w:before="0" w:beforeAutospacing="0" w:after="0" w:afterAutospacing="0" w:line="180" w:lineRule="atLeast"/>
        <w:ind w:firstLine="709"/>
        <w:jc w:val="both"/>
        <w:rPr>
          <w:sz w:val="28"/>
          <w:szCs w:val="28"/>
        </w:rPr>
      </w:pPr>
      <w:r w:rsidRPr="00CA3656">
        <w:rPr>
          <w:sz w:val="28"/>
          <w:szCs w:val="28"/>
        </w:rPr>
        <w:t xml:space="preserve">По результатам проверки прокуратурой района главному врачу ГБУЗ «Правобережная ЦРКБ» МЗ РСО – Алания внесено представление, по результатам </w:t>
      </w:r>
      <w:proofErr w:type="gramStart"/>
      <w:r w:rsidRPr="00CA3656">
        <w:rPr>
          <w:sz w:val="28"/>
          <w:szCs w:val="28"/>
        </w:rPr>
        <w:t>рассмотрения</w:t>
      </w:r>
      <w:proofErr w:type="gramEnd"/>
      <w:r w:rsidRPr="00CA3656">
        <w:rPr>
          <w:sz w:val="28"/>
          <w:szCs w:val="28"/>
        </w:rPr>
        <w:t xml:space="preserve"> которого</w:t>
      </w:r>
      <w:r>
        <w:rPr>
          <w:sz w:val="28"/>
          <w:szCs w:val="28"/>
        </w:rPr>
        <w:t>,</w:t>
      </w:r>
      <w:r w:rsidRPr="00CA3656">
        <w:rPr>
          <w:sz w:val="28"/>
          <w:szCs w:val="28"/>
        </w:rPr>
        <w:t xml:space="preserve"> выявленные нарушения устранены.</w:t>
      </w:r>
    </w:p>
    <w:p w14:paraId="064A9BAA" w14:textId="77777777" w:rsidR="00290881" w:rsidRDefault="00290881" w:rsidP="00667D23">
      <w:pPr>
        <w:rPr>
          <w:b/>
          <w:sz w:val="28"/>
          <w:szCs w:val="28"/>
        </w:rPr>
      </w:pPr>
    </w:p>
    <w:p w14:paraId="4CDE58E2" w14:textId="77777777" w:rsidR="00290881" w:rsidRDefault="00290881" w:rsidP="00667D23">
      <w:pPr>
        <w:rPr>
          <w:b/>
          <w:sz w:val="28"/>
          <w:szCs w:val="28"/>
        </w:rPr>
      </w:pPr>
    </w:p>
    <w:p w14:paraId="7E174F18" w14:textId="77427DBB" w:rsidR="00667D23" w:rsidRDefault="00667D23" w:rsidP="00667D23">
      <w:pPr>
        <w:rPr>
          <w:b/>
          <w:sz w:val="28"/>
          <w:szCs w:val="28"/>
        </w:rPr>
      </w:pPr>
      <w:r w:rsidRPr="006607CB">
        <w:rPr>
          <w:b/>
          <w:sz w:val="28"/>
          <w:szCs w:val="28"/>
        </w:rPr>
        <w:t>ИНФОРМАЦИЯ</w:t>
      </w:r>
      <w:r>
        <w:rPr>
          <w:b/>
          <w:sz w:val="28"/>
          <w:szCs w:val="28"/>
        </w:rPr>
        <w:t xml:space="preserve"> – 20.03.2024</w:t>
      </w:r>
    </w:p>
    <w:p w14:paraId="4C1C3AE4" w14:textId="77777777" w:rsidR="00667D23" w:rsidRDefault="00667D23" w:rsidP="00667D23">
      <w:pPr>
        <w:rPr>
          <w:b/>
          <w:sz w:val="28"/>
          <w:szCs w:val="28"/>
        </w:rPr>
      </w:pPr>
    </w:p>
    <w:p w14:paraId="5F423D29" w14:textId="77777777" w:rsidR="00667D23" w:rsidRDefault="00667D23" w:rsidP="00667D23">
      <w:pPr>
        <w:pStyle w:val="a3"/>
        <w:spacing w:before="0" w:beforeAutospacing="0" w:after="0" w:afterAutospacing="0" w:line="180" w:lineRule="atLeast"/>
        <w:ind w:firstLine="709"/>
        <w:jc w:val="both"/>
        <w:rPr>
          <w:sz w:val="28"/>
          <w:szCs w:val="28"/>
        </w:rPr>
      </w:pPr>
      <w:r w:rsidRPr="005F732C">
        <w:rPr>
          <w:sz w:val="28"/>
          <w:szCs w:val="28"/>
        </w:rPr>
        <w:t xml:space="preserve">Прокуратурой </w:t>
      </w:r>
      <w:r w:rsidRPr="00A12C06">
        <w:rPr>
          <w:sz w:val="28"/>
          <w:szCs w:val="28"/>
        </w:rPr>
        <w:t>Правобережного</w:t>
      </w:r>
      <w:r w:rsidRPr="005F732C">
        <w:rPr>
          <w:sz w:val="28"/>
          <w:szCs w:val="28"/>
        </w:rPr>
        <w:t xml:space="preserve"> района проведена проверка соблюдения требований трудового законодательства</w:t>
      </w:r>
      <w:r>
        <w:rPr>
          <w:sz w:val="28"/>
          <w:szCs w:val="28"/>
        </w:rPr>
        <w:t xml:space="preserve"> в 2 аптечных организациях, расположенных на территории Правобережного района.</w:t>
      </w:r>
    </w:p>
    <w:p w14:paraId="0B312809" w14:textId="77777777" w:rsidR="00667D23" w:rsidRDefault="00667D23" w:rsidP="00667D23">
      <w:pPr>
        <w:pStyle w:val="a3"/>
        <w:spacing w:before="0" w:beforeAutospacing="0" w:after="0" w:afterAutospacing="0" w:line="180" w:lineRule="atLeast"/>
        <w:ind w:firstLine="709"/>
        <w:jc w:val="both"/>
        <w:rPr>
          <w:sz w:val="28"/>
          <w:szCs w:val="28"/>
        </w:rPr>
      </w:pPr>
      <w:r w:rsidRPr="009A04F1">
        <w:rPr>
          <w:sz w:val="28"/>
          <w:szCs w:val="28"/>
        </w:rPr>
        <w:t xml:space="preserve">В ходе проверки установлено, что </w:t>
      </w:r>
      <w:r>
        <w:rPr>
          <w:sz w:val="28"/>
          <w:szCs w:val="28"/>
        </w:rPr>
        <w:t>в аптечных организациях</w:t>
      </w:r>
      <w:r w:rsidRPr="009A04F1">
        <w:rPr>
          <w:sz w:val="28"/>
          <w:szCs w:val="28"/>
        </w:rPr>
        <w:t xml:space="preserve"> допускаются нарушения трудовых прав работников, в части непроведения специальной оценки условий труда на рабочих местах.</w:t>
      </w:r>
    </w:p>
    <w:p w14:paraId="77D9A873" w14:textId="77777777" w:rsidR="00667D23" w:rsidRDefault="00667D23" w:rsidP="00667D23">
      <w:pPr>
        <w:pStyle w:val="a3"/>
        <w:spacing w:before="0" w:beforeAutospacing="0" w:after="0" w:afterAutospacing="0" w:line="180" w:lineRule="atLeast"/>
        <w:ind w:firstLine="709"/>
        <w:jc w:val="both"/>
        <w:rPr>
          <w:sz w:val="28"/>
          <w:szCs w:val="28"/>
        </w:rPr>
      </w:pPr>
      <w:r w:rsidRPr="009A04F1">
        <w:rPr>
          <w:sz w:val="28"/>
          <w:szCs w:val="28"/>
        </w:rPr>
        <w:t xml:space="preserve">Согласно ст. 214 Трудового кодекса Российской Федерации обязанности по обеспечению безопасных условий и охраны труда возлагаются на работодателя, в том числе работодатель обязан обеспечить проведение </w:t>
      </w:r>
      <w:r w:rsidRPr="009A04F1">
        <w:rPr>
          <w:sz w:val="28"/>
          <w:szCs w:val="28"/>
        </w:rPr>
        <w:lastRenderedPageBreak/>
        <w:t>специальной оценки условий труда в соответствии с законодательством о специальной оценке условий труда.</w:t>
      </w:r>
    </w:p>
    <w:p w14:paraId="7420330B" w14:textId="77777777" w:rsidR="00667D23" w:rsidRPr="009A04F1" w:rsidRDefault="00667D23" w:rsidP="00667D23">
      <w:pPr>
        <w:pStyle w:val="a3"/>
        <w:spacing w:before="0" w:beforeAutospacing="0" w:after="0" w:afterAutospacing="0" w:line="180" w:lineRule="atLeast"/>
        <w:ind w:firstLine="709"/>
        <w:jc w:val="both"/>
        <w:rPr>
          <w:sz w:val="28"/>
          <w:szCs w:val="28"/>
        </w:rPr>
      </w:pPr>
      <w:r w:rsidRPr="009A04F1">
        <w:rPr>
          <w:sz w:val="28"/>
          <w:szCs w:val="28"/>
        </w:rPr>
        <w:t>По результатам проверки прокуратурой района в отношении должностных лиц аптечных организаций возбуждены дела об административном правонарушении по ч. 2 ст. 5.27.1 КоАП РФ (</w:t>
      </w:r>
      <w:r>
        <w:rPr>
          <w:sz w:val="28"/>
          <w:szCs w:val="28"/>
        </w:rPr>
        <w:t>н</w:t>
      </w:r>
      <w:r w:rsidRPr="009A04F1">
        <w:rPr>
          <w:sz w:val="28"/>
          <w:szCs w:val="28"/>
        </w:rPr>
        <w:t xml:space="preserve">арушение работодателем установленного порядка проведения специальной оценки условий труда на рабочих местах или ее непроведение), а также внесены представления. </w:t>
      </w:r>
    </w:p>
    <w:p w14:paraId="12532329" w14:textId="77777777" w:rsidR="00667D23" w:rsidRDefault="00667D23" w:rsidP="00667D23">
      <w:pPr>
        <w:pStyle w:val="a3"/>
        <w:spacing w:before="0" w:beforeAutospacing="0" w:after="0" w:afterAutospacing="0" w:line="180" w:lineRule="atLeast"/>
        <w:ind w:firstLine="709"/>
        <w:jc w:val="both"/>
        <w:rPr>
          <w:sz w:val="28"/>
          <w:szCs w:val="28"/>
        </w:rPr>
      </w:pPr>
      <w:r w:rsidRPr="009A04F1">
        <w:rPr>
          <w:sz w:val="28"/>
          <w:szCs w:val="28"/>
        </w:rPr>
        <w:t>По результатам рассмотрения актов прокурорского реагирования выявленные нарушения устранены, виновные лица привлечены к административной ответственности в виде штрафа.</w:t>
      </w:r>
    </w:p>
    <w:p w14:paraId="44248408" w14:textId="77777777" w:rsidR="00667D23" w:rsidRDefault="00667D23" w:rsidP="00C83164">
      <w:pPr>
        <w:jc w:val="both"/>
        <w:rPr>
          <w:b/>
          <w:sz w:val="28"/>
          <w:szCs w:val="28"/>
        </w:rPr>
      </w:pPr>
    </w:p>
    <w:p w14:paraId="78874168" w14:textId="77777777" w:rsidR="00667D23" w:rsidRDefault="00667D23" w:rsidP="00C83164">
      <w:pPr>
        <w:jc w:val="both"/>
        <w:rPr>
          <w:b/>
          <w:sz w:val="28"/>
          <w:szCs w:val="28"/>
        </w:rPr>
      </w:pPr>
    </w:p>
    <w:p w14:paraId="2ED36004" w14:textId="77777777" w:rsidR="00667D23" w:rsidRDefault="00667D23" w:rsidP="00C83164">
      <w:pPr>
        <w:jc w:val="both"/>
        <w:rPr>
          <w:b/>
          <w:sz w:val="28"/>
          <w:szCs w:val="28"/>
        </w:rPr>
      </w:pPr>
    </w:p>
    <w:p w14:paraId="036607B7" w14:textId="77E5329B" w:rsidR="00C83164" w:rsidRPr="003E13CA" w:rsidRDefault="00C83164" w:rsidP="00C83164">
      <w:pPr>
        <w:jc w:val="both"/>
        <w:rPr>
          <w:b/>
          <w:sz w:val="28"/>
          <w:szCs w:val="28"/>
        </w:rPr>
      </w:pPr>
      <w:r w:rsidRPr="003E13CA">
        <w:rPr>
          <w:b/>
          <w:sz w:val="28"/>
          <w:szCs w:val="28"/>
        </w:rPr>
        <w:t>ИНФОРМАЦИЯ</w:t>
      </w:r>
      <w:r>
        <w:rPr>
          <w:b/>
          <w:sz w:val="28"/>
          <w:szCs w:val="28"/>
        </w:rPr>
        <w:t xml:space="preserve"> – 29.03.2024</w:t>
      </w:r>
    </w:p>
    <w:p w14:paraId="7C42B49E" w14:textId="77777777" w:rsidR="00C83164" w:rsidRDefault="00C83164" w:rsidP="00C83164">
      <w:pPr>
        <w:jc w:val="both"/>
        <w:rPr>
          <w:sz w:val="28"/>
          <w:szCs w:val="28"/>
        </w:rPr>
      </w:pPr>
    </w:p>
    <w:p w14:paraId="261819FF" w14:textId="77777777" w:rsidR="00C83164" w:rsidRDefault="00C83164" w:rsidP="00C83164">
      <w:pPr>
        <w:ind w:firstLine="708"/>
        <w:jc w:val="both"/>
        <w:rPr>
          <w:sz w:val="28"/>
          <w:szCs w:val="28"/>
        </w:rPr>
      </w:pPr>
      <w:r>
        <w:rPr>
          <w:sz w:val="28"/>
          <w:szCs w:val="28"/>
        </w:rPr>
        <w:t>По результатам проведенной прокуратурой Правобережного района проверки оспорены должностные инструкции педагогов ряда школ района, ввиду их несоответствия законодательству, в части установленного ими перечня обязанностей.</w:t>
      </w:r>
    </w:p>
    <w:p w14:paraId="05AA0436" w14:textId="77777777" w:rsidR="00C83164" w:rsidRPr="00756DC9" w:rsidRDefault="00C83164" w:rsidP="00C83164">
      <w:pPr>
        <w:ind w:firstLine="708"/>
        <w:jc w:val="both"/>
        <w:rPr>
          <w:sz w:val="28"/>
          <w:szCs w:val="28"/>
        </w:rPr>
      </w:pPr>
      <w:r>
        <w:rPr>
          <w:sz w:val="28"/>
          <w:szCs w:val="28"/>
        </w:rPr>
        <w:t xml:space="preserve">Согласно новым изменения законодательства </w:t>
      </w:r>
      <w:r w:rsidRPr="00595E68">
        <w:rPr>
          <w:sz w:val="28"/>
          <w:szCs w:val="28"/>
        </w:rPr>
        <w:t>п</w:t>
      </w:r>
      <w:r w:rsidRPr="00756DC9">
        <w:rPr>
          <w:sz w:val="28"/>
          <w:szCs w:val="28"/>
        </w:rPr>
        <w:t>едагогические работники</w:t>
      </w:r>
      <w:r>
        <w:rPr>
          <w:sz w:val="28"/>
          <w:szCs w:val="28"/>
        </w:rPr>
        <w:t>, кроме прочего,</w:t>
      </w:r>
      <w:r w:rsidRPr="00756DC9">
        <w:rPr>
          <w:sz w:val="28"/>
          <w:szCs w:val="28"/>
        </w:rPr>
        <w:t xml:space="preserve"> обязаны:</w:t>
      </w:r>
    </w:p>
    <w:p w14:paraId="66704469" w14:textId="77777777" w:rsidR="00C83164" w:rsidRPr="00756DC9" w:rsidRDefault="00C83164" w:rsidP="00C83164">
      <w:pPr>
        <w:widowControl/>
        <w:autoSpaceDE/>
        <w:autoSpaceDN/>
        <w:adjustRightInd/>
        <w:ind w:firstLine="708"/>
        <w:jc w:val="both"/>
        <w:rPr>
          <w:sz w:val="28"/>
          <w:szCs w:val="28"/>
        </w:rPr>
      </w:pPr>
      <w:r w:rsidRPr="00756DC9">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14:paraId="7BFD6435" w14:textId="77777777" w:rsidR="00C83164" w:rsidRPr="00756DC9" w:rsidRDefault="00C83164" w:rsidP="00C83164">
      <w:pPr>
        <w:widowControl/>
        <w:autoSpaceDE/>
        <w:autoSpaceDN/>
        <w:adjustRightInd/>
        <w:ind w:firstLine="708"/>
        <w:jc w:val="both"/>
        <w:rPr>
          <w:sz w:val="28"/>
          <w:szCs w:val="28"/>
        </w:rPr>
      </w:pPr>
      <w:r w:rsidRPr="00756DC9">
        <w:rPr>
          <w:sz w:val="28"/>
          <w:szCs w:val="28"/>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14:paraId="42FA2CF4" w14:textId="77777777" w:rsidR="00C83164" w:rsidRPr="00756DC9" w:rsidRDefault="00C83164" w:rsidP="00C83164">
      <w:pPr>
        <w:widowControl/>
        <w:autoSpaceDE/>
        <w:autoSpaceDN/>
        <w:adjustRightInd/>
        <w:ind w:firstLine="708"/>
        <w:jc w:val="both"/>
        <w:rPr>
          <w:sz w:val="28"/>
          <w:szCs w:val="28"/>
        </w:rPr>
      </w:pPr>
      <w:r w:rsidRPr="00756DC9">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14:paraId="129B7578" w14:textId="77777777" w:rsidR="00C83164" w:rsidRDefault="00C83164" w:rsidP="00C83164">
      <w:pPr>
        <w:widowControl/>
        <w:ind w:firstLine="708"/>
        <w:jc w:val="both"/>
        <w:rPr>
          <w:sz w:val="28"/>
          <w:szCs w:val="28"/>
        </w:rPr>
      </w:pPr>
      <w:r>
        <w:rPr>
          <w:sz w:val="28"/>
          <w:szCs w:val="28"/>
        </w:rPr>
        <w:t>Вместе с тем, в отдельных образовательных учреждениях в должностные инструкции педагогов данные обязанности были включены только после принятых прокурором мер.</w:t>
      </w:r>
    </w:p>
    <w:p w14:paraId="28EF6798" w14:textId="77777777" w:rsidR="00C83164" w:rsidRDefault="00C83164" w:rsidP="00C83164">
      <w:pPr>
        <w:jc w:val="both"/>
        <w:rPr>
          <w:b/>
          <w:sz w:val="28"/>
          <w:szCs w:val="28"/>
        </w:rPr>
      </w:pPr>
    </w:p>
    <w:p w14:paraId="5500E4BF" w14:textId="77777777" w:rsidR="00667D23" w:rsidRDefault="00667D23" w:rsidP="00667D23">
      <w:pPr>
        <w:jc w:val="both"/>
        <w:rPr>
          <w:b/>
          <w:sz w:val="28"/>
          <w:szCs w:val="28"/>
        </w:rPr>
      </w:pPr>
    </w:p>
    <w:p w14:paraId="157AA06E" w14:textId="14AC23CD" w:rsidR="00667D23" w:rsidRDefault="00667D23" w:rsidP="00667D23">
      <w:pPr>
        <w:rPr>
          <w:b/>
          <w:sz w:val="28"/>
          <w:szCs w:val="28"/>
        </w:rPr>
      </w:pPr>
      <w:bookmarkStart w:id="3" w:name="_Hlk164946715"/>
      <w:r w:rsidRPr="006607CB">
        <w:rPr>
          <w:b/>
          <w:sz w:val="28"/>
          <w:szCs w:val="28"/>
        </w:rPr>
        <w:lastRenderedPageBreak/>
        <w:t>ИНФОРМАЦИЯ</w:t>
      </w:r>
      <w:r>
        <w:rPr>
          <w:b/>
          <w:sz w:val="28"/>
          <w:szCs w:val="28"/>
        </w:rPr>
        <w:t xml:space="preserve"> – 02.04.2024</w:t>
      </w:r>
    </w:p>
    <w:p w14:paraId="505F7C16" w14:textId="77777777" w:rsidR="00667D23" w:rsidRDefault="00667D23" w:rsidP="00667D23">
      <w:pPr>
        <w:rPr>
          <w:b/>
          <w:sz w:val="28"/>
          <w:szCs w:val="28"/>
        </w:rPr>
      </w:pPr>
    </w:p>
    <w:bookmarkEnd w:id="3"/>
    <w:p w14:paraId="1C696325" w14:textId="6BB7FF93" w:rsidR="00667D23" w:rsidRDefault="00667D23" w:rsidP="00667D23">
      <w:pPr>
        <w:ind w:firstLine="708"/>
        <w:jc w:val="both"/>
        <w:rPr>
          <w:sz w:val="28"/>
          <w:szCs w:val="28"/>
        </w:rPr>
      </w:pPr>
      <w:r>
        <w:rPr>
          <w:sz w:val="28"/>
          <w:szCs w:val="28"/>
        </w:rPr>
        <w:t>П</w:t>
      </w:r>
      <w:r w:rsidRPr="00117F36">
        <w:rPr>
          <w:sz w:val="28"/>
          <w:szCs w:val="28"/>
        </w:rPr>
        <w:t xml:space="preserve">рокуратурой </w:t>
      </w:r>
      <w:r>
        <w:rPr>
          <w:sz w:val="28"/>
          <w:szCs w:val="28"/>
        </w:rPr>
        <w:t xml:space="preserve">Правобережного </w:t>
      </w:r>
      <w:r w:rsidRPr="00117F36">
        <w:rPr>
          <w:sz w:val="28"/>
          <w:szCs w:val="28"/>
        </w:rPr>
        <w:t>района совместно со специалистами территориального органа Росздравнадзора по РСО – Алания проведена проверка соблюдения аптечными учреждениями законодательства при передаче сведений в федеральную государственную информационную систему мониторинга движения лекарственных препаратов (далее – ФГИС МДЛП).</w:t>
      </w:r>
    </w:p>
    <w:p w14:paraId="120D4B5A" w14:textId="77777777" w:rsidR="00667D23" w:rsidRDefault="00667D23" w:rsidP="00667D23">
      <w:pPr>
        <w:ind w:firstLine="708"/>
        <w:jc w:val="both"/>
        <w:rPr>
          <w:sz w:val="28"/>
          <w:szCs w:val="28"/>
        </w:rPr>
      </w:pPr>
      <w:r>
        <w:rPr>
          <w:sz w:val="28"/>
          <w:szCs w:val="28"/>
        </w:rPr>
        <w:t xml:space="preserve">Установлено, что в 4 аптеках выявлены факты несвоевременного внесения информации в </w:t>
      </w:r>
      <w:r w:rsidRPr="00117F36">
        <w:rPr>
          <w:sz w:val="28"/>
          <w:szCs w:val="28"/>
        </w:rPr>
        <w:t>ФГИС МДЛП</w:t>
      </w:r>
      <w:r>
        <w:rPr>
          <w:sz w:val="28"/>
          <w:szCs w:val="28"/>
        </w:rPr>
        <w:t>, что влечет формирования недостоверных сведений об объемах лекарств, находящихся в обороте.</w:t>
      </w:r>
    </w:p>
    <w:p w14:paraId="2310650F" w14:textId="77777777" w:rsidR="00667D23" w:rsidRDefault="00667D23" w:rsidP="00667D23">
      <w:pPr>
        <w:pStyle w:val="a3"/>
        <w:spacing w:before="0" w:beforeAutospacing="0" w:after="0" w:afterAutospacing="0" w:line="180" w:lineRule="atLeast"/>
        <w:ind w:firstLine="540"/>
        <w:jc w:val="both"/>
        <w:rPr>
          <w:sz w:val="28"/>
          <w:szCs w:val="28"/>
        </w:rPr>
      </w:pPr>
      <w:r>
        <w:rPr>
          <w:sz w:val="28"/>
          <w:szCs w:val="28"/>
        </w:rPr>
        <w:t xml:space="preserve">По результатам проверки прокуратурой района в отношении должностных лиц аптечных организаций возбуждены дела об административном правонарушении по ч. 2 ст. 6.34 КоАП </w:t>
      </w:r>
      <w:r w:rsidRPr="00117F36">
        <w:rPr>
          <w:sz w:val="28"/>
          <w:szCs w:val="28"/>
        </w:rPr>
        <w:t>РФ, а также внесены представления</w:t>
      </w:r>
      <w:r>
        <w:rPr>
          <w:sz w:val="28"/>
          <w:szCs w:val="28"/>
        </w:rPr>
        <w:t xml:space="preserve"> об устранении нарушений закона</w:t>
      </w:r>
      <w:r w:rsidRPr="00117F36">
        <w:rPr>
          <w:sz w:val="28"/>
          <w:szCs w:val="28"/>
        </w:rPr>
        <w:t xml:space="preserve">. </w:t>
      </w:r>
    </w:p>
    <w:p w14:paraId="4701AE1D" w14:textId="77777777" w:rsidR="00667D23" w:rsidRDefault="00667D23" w:rsidP="00667D23">
      <w:pPr>
        <w:pStyle w:val="a3"/>
        <w:spacing w:before="0" w:beforeAutospacing="0" w:after="0" w:afterAutospacing="0" w:line="180" w:lineRule="atLeast"/>
        <w:ind w:firstLine="540"/>
        <w:jc w:val="both"/>
        <w:rPr>
          <w:sz w:val="28"/>
          <w:szCs w:val="28"/>
        </w:rPr>
      </w:pPr>
      <w:r>
        <w:rPr>
          <w:sz w:val="28"/>
          <w:szCs w:val="28"/>
        </w:rPr>
        <w:t>По результатам рассмотрения актов прокурорского реагирования выявленные нарушения устранены, виновные лица привлечены к административной ответственности в виде штрафа.</w:t>
      </w:r>
    </w:p>
    <w:p w14:paraId="21DEAA5C" w14:textId="77777777" w:rsidR="00667D23" w:rsidRDefault="00667D23" w:rsidP="00667D23">
      <w:pPr>
        <w:jc w:val="both"/>
        <w:rPr>
          <w:b/>
          <w:sz w:val="28"/>
          <w:szCs w:val="28"/>
        </w:rPr>
      </w:pPr>
    </w:p>
    <w:p w14:paraId="3446A6D2" w14:textId="77777777" w:rsidR="00667D23" w:rsidRDefault="00667D23" w:rsidP="00667D23">
      <w:pPr>
        <w:jc w:val="both"/>
        <w:rPr>
          <w:b/>
          <w:sz w:val="28"/>
          <w:szCs w:val="28"/>
        </w:rPr>
      </w:pPr>
    </w:p>
    <w:p w14:paraId="74BD1392" w14:textId="763A43C4" w:rsidR="00667D23" w:rsidRPr="00A32C7E" w:rsidRDefault="00667D23" w:rsidP="00667D23">
      <w:pPr>
        <w:jc w:val="both"/>
        <w:rPr>
          <w:b/>
          <w:sz w:val="28"/>
          <w:szCs w:val="28"/>
        </w:rPr>
      </w:pPr>
      <w:r w:rsidRPr="00A32C7E">
        <w:rPr>
          <w:b/>
          <w:sz w:val="28"/>
          <w:szCs w:val="28"/>
        </w:rPr>
        <w:t>ИНФОРМАЦИЯ</w:t>
      </w:r>
      <w:r>
        <w:rPr>
          <w:b/>
          <w:sz w:val="28"/>
          <w:szCs w:val="28"/>
        </w:rPr>
        <w:t xml:space="preserve"> – 08.04.2024</w:t>
      </w:r>
    </w:p>
    <w:p w14:paraId="14A4AF85" w14:textId="77777777" w:rsidR="00667D23" w:rsidRPr="007C0D01" w:rsidRDefault="00667D23" w:rsidP="00667D23">
      <w:pPr>
        <w:jc w:val="both"/>
        <w:rPr>
          <w:sz w:val="28"/>
          <w:szCs w:val="28"/>
        </w:rPr>
      </w:pPr>
    </w:p>
    <w:p w14:paraId="0CEE2EF4" w14:textId="77777777" w:rsidR="00667D23" w:rsidRPr="007C0D01" w:rsidRDefault="00667D23" w:rsidP="00667D23">
      <w:pPr>
        <w:ind w:firstLine="720"/>
        <w:jc w:val="both"/>
        <w:rPr>
          <w:sz w:val="28"/>
          <w:szCs w:val="28"/>
        </w:rPr>
      </w:pPr>
      <w:r w:rsidRPr="007C0D01">
        <w:rPr>
          <w:sz w:val="28"/>
          <w:szCs w:val="28"/>
        </w:rPr>
        <w:t>Прокуратурой Правобережного района проведена проверка соблюдения требования законодательства о контрактной системе в сфере закупок товаров, работ, услуг для обеспечения муниципальных нужд при реконструкции автомобильной дороги г. Беслан.</w:t>
      </w:r>
    </w:p>
    <w:p w14:paraId="288BEB82" w14:textId="77777777" w:rsidR="00667D23" w:rsidRPr="007C0D01" w:rsidRDefault="00667D23" w:rsidP="00667D23">
      <w:pPr>
        <w:ind w:firstLine="720"/>
        <w:jc w:val="both"/>
        <w:rPr>
          <w:sz w:val="28"/>
          <w:szCs w:val="28"/>
        </w:rPr>
      </w:pPr>
      <w:r w:rsidRPr="007C0D01">
        <w:rPr>
          <w:sz w:val="28"/>
          <w:szCs w:val="28"/>
        </w:rPr>
        <w:t xml:space="preserve">Установлено, что между отделом капитального строительства АМС Правобережного района и </w:t>
      </w:r>
      <w:r>
        <w:rPr>
          <w:sz w:val="28"/>
          <w:szCs w:val="28"/>
        </w:rPr>
        <w:t>подрядной организацией</w:t>
      </w:r>
      <w:r w:rsidRPr="007C0D01">
        <w:rPr>
          <w:sz w:val="28"/>
          <w:szCs w:val="28"/>
        </w:rPr>
        <w:t xml:space="preserve"> заключен муниципальный контракт на проведение работ по </w:t>
      </w:r>
      <w:r>
        <w:rPr>
          <w:sz w:val="28"/>
          <w:szCs w:val="28"/>
        </w:rPr>
        <w:t>реконструкции автомобильной дороги                         г. Беслан.</w:t>
      </w:r>
    </w:p>
    <w:p w14:paraId="1AD69BCB" w14:textId="77777777" w:rsidR="00667D23" w:rsidRPr="007C0D01" w:rsidRDefault="00667D23" w:rsidP="00667D23">
      <w:pPr>
        <w:ind w:firstLine="720"/>
        <w:jc w:val="both"/>
        <w:rPr>
          <w:sz w:val="28"/>
          <w:szCs w:val="28"/>
        </w:rPr>
      </w:pPr>
      <w:r w:rsidRPr="007C0D01">
        <w:rPr>
          <w:sz w:val="28"/>
          <w:szCs w:val="28"/>
        </w:rPr>
        <w:t xml:space="preserve">Однако работы на указанном объекте в установленный срок </w:t>
      </w:r>
      <w:r>
        <w:rPr>
          <w:sz w:val="28"/>
          <w:szCs w:val="28"/>
        </w:rPr>
        <w:t xml:space="preserve">подрядчиком </w:t>
      </w:r>
      <w:r w:rsidRPr="007C0D01">
        <w:rPr>
          <w:sz w:val="28"/>
          <w:szCs w:val="28"/>
        </w:rPr>
        <w:t>завершены</w:t>
      </w:r>
      <w:r>
        <w:rPr>
          <w:sz w:val="28"/>
          <w:szCs w:val="28"/>
        </w:rPr>
        <w:t xml:space="preserve"> не были</w:t>
      </w:r>
      <w:r w:rsidRPr="007C0D01">
        <w:rPr>
          <w:sz w:val="28"/>
          <w:szCs w:val="28"/>
        </w:rPr>
        <w:t>.</w:t>
      </w:r>
    </w:p>
    <w:p w14:paraId="36236BC0" w14:textId="77777777" w:rsidR="00667D23" w:rsidRDefault="00667D23" w:rsidP="00667D23">
      <w:pPr>
        <w:ind w:firstLine="720"/>
        <w:jc w:val="both"/>
        <w:rPr>
          <w:sz w:val="28"/>
          <w:szCs w:val="28"/>
        </w:rPr>
      </w:pPr>
      <w:r w:rsidRPr="007C0D01">
        <w:rPr>
          <w:sz w:val="28"/>
          <w:szCs w:val="28"/>
        </w:rPr>
        <w:t xml:space="preserve">В связи с выявленными нарушениями закона прокуратурой Правобережного района директору </w:t>
      </w:r>
      <w:r>
        <w:rPr>
          <w:sz w:val="28"/>
          <w:szCs w:val="28"/>
        </w:rPr>
        <w:t>подрядной организации</w:t>
      </w:r>
      <w:r w:rsidRPr="007C0D01">
        <w:rPr>
          <w:sz w:val="28"/>
          <w:szCs w:val="28"/>
        </w:rPr>
        <w:t xml:space="preserve"> внесено представление об их устранении, которое рассмотрено и удовлетворено</w:t>
      </w:r>
      <w:r>
        <w:rPr>
          <w:sz w:val="28"/>
          <w:szCs w:val="28"/>
        </w:rPr>
        <w:t>.</w:t>
      </w:r>
    </w:p>
    <w:p w14:paraId="07E976A6" w14:textId="77777777" w:rsidR="00667D23" w:rsidRPr="007C0D01" w:rsidRDefault="00667D23" w:rsidP="00667D23">
      <w:pPr>
        <w:ind w:firstLine="720"/>
        <w:jc w:val="both"/>
        <w:rPr>
          <w:sz w:val="28"/>
          <w:szCs w:val="28"/>
        </w:rPr>
      </w:pPr>
      <w:r>
        <w:rPr>
          <w:sz w:val="28"/>
          <w:szCs w:val="28"/>
        </w:rPr>
        <w:t>Кроме того, в отношении подрядчика возбуждено дело об административном правонарушении</w:t>
      </w:r>
      <w:r w:rsidRPr="007C0D01">
        <w:rPr>
          <w:sz w:val="28"/>
          <w:szCs w:val="28"/>
        </w:rPr>
        <w:t xml:space="preserve"> по ч. 7 ст. 7.32 КоАП РФ</w:t>
      </w:r>
      <w:r>
        <w:rPr>
          <w:sz w:val="28"/>
          <w:szCs w:val="28"/>
        </w:rPr>
        <w:t>.</w:t>
      </w:r>
    </w:p>
    <w:p w14:paraId="2279863D" w14:textId="77777777" w:rsidR="00667D23" w:rsidRPr="007C0D01" w:rsidRDefault="00667D23" w:rsidP="00667D23">
      <w:pPr>
        <w:ind w:firstLine="720"/>
        <w:jc w:val="both"/>
        <w:rPr>
          <w:sz w:val="28"/>
          <w:szCs w:val="28"/>
        </w:rPr>
      </w:pPr>
      <w:r w:rsidRPr="007C0D01">
        <w:rPr>
          <w:sz w:val="28"/>
          <w:szCs w:val="28"/>
        </w:rPr>
        <w:t xml:space="preserve">По итогам рассмотрения Мировым судом Правобережного района </w:t>
      </w:r>
      <w:r>
        <w:rPr>
          <w:sz w:val="28"/>
          <w:szCs w:val="28"/>
        </w:rPr>
        <w:t>правонарушителю назначено</w:t>
      </w:r>
      <w:r w:rsidRPr="007C0D01">
        <w:rPr>
          <w:sz w:val="28"/>
          <w:szCs w:val="28"/>
        </w:rPr>
        <w:t xml:space="preserve"> административное наказание в виде штрафа</w:t>
      </w:r>
      <w:r>
        <w:rPr>
          <w:sz w:val="28"/>
          <w:szCs w:val="28"/>
        </w:rPr>
        <w:t>.</w:t>
      </w:r>
    </w:p>
    <w:p w14:paraId="109F0BB2" w14:textId="77777777" w:rsidR="00C83164" w:rsidRDefault="00C83164" w:rsidP="00C83164">
      <w:pPr>
        <w:jc w:val="both"/>
        <w:rPr>
          <w:b/>
          <w:sz w:val="28"/>
          <w:szCs w:val="28"/>
        </w:rPr>
      </w:pPr>
    </w:p>
    <w:p w14:paraId="4E858E9E" w14:textId="77777777" w:rsidR="00667D23" w:rsidRDefault="00667D23" w:rsidP="00C83164">
      <w:pPr>
        <w:jc w:val="both"/>
        <w:rPr>
          <w:b/>
          <w:sz w:val="28"/>
          <w:szCs w:val="28"/>
        </w:rPr>
      </w:pPr>
    </w:p>
    <w:p w14:paraId="1EAF1D6B" w14:textId="1F34FAC8" w:rsidR="00C83164" w:rsidRPr="00A777C1" w:rsidRDefault="00C83164" w:rsidP="00C83164">
      <w:pPr>
        <w:jc w:val="both"/>
        <w:rPr>
          <w:b/>
          <w:sz w:val="28"/>
          <w:szCs w:val="28"/>
        </w:rPr>
      </w:pPr>
      <w:r w:rsidRPr="00A777C1">
        <w:rPr>
          <w:b/>
          <w:sz w:val="28"/>
          <w:szCs w:val="28"/>
        </w:rPr>
        <w:t>ИНФОРМАЦИЯ</w:t>
      </w:r>
      <w:r>
        <w:rPr>
          <w:b/>
          <w:sz w:val="28"/>
          <w:szCs w:val="28"/>
        </w:rPr>
        <w:t xml:space="preserve"> – 22.04.2024</w:t>
      </w:r>
    </w:p>
    <w:p w14:paraId="3F0854DB" w14:textId="77777777" w:rsidR="00C83164" w:rsidRDefault="00C83164" w:rsidP="00C83164">
      <w:pPr>
        <w:jc w:val="both"/>
        <w:rPr>
          <w:sz w:val="28"/>
          <w:szCs w:val="28"/>
        </w:rPr>
      </w:pPr>
    </w:p>
    <w:p w14:paraId="77974D16" w14:textId="77777777" w:rsidR="00C83164" w:rsidRDefault="00C83164" w:rsidP="00C83164">
      <w:pPr>
        <w:pStyle w:val="2"/>
        <w:shd w:val="clear" w:color="auto" w:fill="auto"/>
        <w:spacing w:after="0" w:line="240" w:lineRule="auto"/>
        <w:ind w:firstLine="720"/>
        <w:jc w:val="both"/>
        <w:rPr>
          <w:rFonts w:ascii="Times New Roman" w:hAnsi="Times New Roman" w:cs="Times New Roman"/>
          <w:sz w:val="28"/>
          <w:szCs w:val="28"/>
        </w:rPr>
      </w:pPr>
      <w:r w:rsidRPr="005C4E04">
        <w:rPr>
          <w:rFonts w:ascii="Times New Roman" w:hAnsi="Times New Roman" w:cs="Times New Roman"/>
          <w:sz w:val="28"/>
          <w:szCs w:val="28"/>
        </w:rPr>
        <w:lastRenderedPageBreak/>
        <w:t>Прокуратурой Правобережного района проведена проверка исполнения требований законодательства при организации питания в образовательных организациях района.</w:t>
      </w:r>
    </w:p>
    <w:p w14:paraId="027545B9" w14:textId="77777777" w:rsidR="00C83164" w:rsidRDefault="00C83164" w:rsidP="00C83164">
      <w:pPr>
        <w:pStyle w:val="2"/>
        <w:shd w:val="clear" w:color="auto" w:fill="auto"/>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Проведенной проверкой установлено, что</w:t>
      </w:r>
      <w:r w:rsidRPr="005C4E04">
        <w:rPr>
          <w:rFonts w:ascii="Times New Roman" w:hAnsi="Times New Roman" w:cs="Times New Roman"/>
          <w:sz w:val="28"/>
          <w:szCs w:val="28"/>
        </w:rPr>
        <w:t xml:space="preserve"> в нарушение ст. 41 Федерального закона «Об образовании в Российской Федерации» №273-ФЗ</w:t>
      </w:r>
      <w:r>
        <w:rPr>
          <w:sz w:val="28"/>
          <w:szCs w:val="28"/>
        </w:rPr>
        <w:t>,</w:t>
      </w:r>
      <w:r w:rsidRPr="005C4E04">
        <w:rPr>
          <w:sz w:val="28"/>
          <w:szCs w:val="28"/>
        </w:rPr>
        <w:t xml:space="preserve"> </w:t>
      </w:r>
      <w:r>
        <w:rPr>
          <w:rFonts w:ascii="Times New Roman" w:hAnsi="Times New Roman" w:cs="Times New Roman"/>
          <w:sz w:val="28"/>
          <w:szCs w:val="28"/>
        </w:rPr>
        <w:t>с</w:t>
      </w:r>
      <w:r w:rsidRPr="005C4E04">
        <w:rPr>
          <w:rFonts w:ascii="Times New Roman" w:hAnsi="Times New Roman" w:cs="Times New Roman"/>
          <w:sz w:val="28"/>
          <w:szCs w:val="28"/>
        </w:rPr>
        <w:t>т</w:t>
      </w:r>
      <w:r>
        <w:rPr>
          <w:rFonts w:ascii="Times New Roman" w:hAnsi="Times New Roman" w:cs="Times New Roman"/>
          <w:sz w:val="28"/>
          <w:szCs w:val="28"/>
        </w:rPr>
        <w:t>.</w:t>
      </w:r>
      <w:r w:rsidRPr="005C4E04">
        <w:rPr>
          <w:rFonts w:ascii="Times New Roman" w:hAnsi="Times New Roman" w:cs="Times New Roman"/>
          <w:sz w:val="28"/>
          <w:szCs w:val="28"/>
        </w:rPr>
        <w:t xml:space="preserve"> 9 Федерального закона № 52-ФЗ «О санитарно-эпидемиологическом благополучии населения»</w:t>
      </w:r>
      <w:r>
        <w:rPr>
          <w:sz w:val="28"/>
          <w:szCs w:val="28"/>
        </w:rPr>
        <w:t xml:space="preserve"> </w:t>
      </w:r>
      <w:r w:rsidRPr="005C4E04">
        <w:rPr>
          <w:rFonts w:ascii="Times New Roman" w:hAnsi="Times New Roman" w:cs="Times New Roman"/>
          <w:sz w:val="28"/>
          <w:szCs w:val="28"/>
        </w:rPr>
        <w:t xml:space="preserve">и п.2.1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в </w:t>
      </w:r>
      <w:r>
        <w:rPr>
          <w:rFonts w:ascii="Times New Roman" w:hAnsi="Times New Roman" w:cs="Times New Roman"/>
          <w:sz w:val="28"/>
          <w:szCs w:val="28"/>
        </w:rPr>
        <w:t>отдельных образовательных организациях</w:t>
      </w:r>
      <w:r w:rsidRPr="005C4E04">
        <w:rPr>
          <w:rFonts w:ascii="Times New Roman" w:hAnsi="Times New Roman" w:cs="Times New Roman"/>
          <w:sz w:val="28"/>
          <w:szCs w:val="28"/>
        </w:rPr>
        <w:t xml:space="preserve"> </w:t>
      </w:r>
      <w:r>
        <w:rPr>
          <w:rFonts w:ascii="Times New Roman" w:hAnsi="Times New Roman" w:cs="Times New Roman"/>
          <w:sz w:val="28"/>
          <w:szCs w:val="28"/>
        </w:rPr>
        <w:t xml:space="preserve">такие </w:t>
      </w:r>
      <w:r w:rsidRPr="005C4E04">
        <w:rPr>
          <w:rFonts w:ascii="Times New Roman" w:hAnsi="Times New Roman" w:cs="Times New Roman"/>
          <w:sz w:val="28"/>
          <w:szCs w:val="28"/>
        </w:rPr>
        <w:t>мероприяти</w:t>
      </w:r>
      <w:r>
        <w:rPr>
          <w:rFonts w:ascii="Times New Roman" w:hAnsi="Times New Roman" w:cs="Times New Roman"/>
          <w:sz w:val="28"/>
          <w:szCs w:val="28"/>
        </w:rPr>
        <w:t>я, как ежеквартальная проверка</w:t>
      </w:r>
      <w:r w:rsidRPr="005C4E04">
        <w:rPr>
          <w:rFonts w:ascii="Times New Roman" w:hAnsi="Times New Roman" w:cs="Times New Roman"/>
          <w:sz w:val="28"/>
          <w:szCs w:val="28"/>
        </w:rPr>
        <w:t xml:space="preserve"> технологического и холодильного оборудования</w:t>
      </w:r>
      <w:r>
        <w:rPr>
          <w:rFonts w:ascii="Times New Roman" w:hAnsi="Times New Roman" w:cs="Times New Roman"/>
          <w:sz w:val="28"/>
          <w:szCs w:val="28"/>
        </w:rPr>
        <w:t>, а также и</w:t>
      </w:r>
      <w:r w:rsidRPr="005C4E04">
        <w:rPr>
          <w:rFonts w:ascii="Times New Roman" w:hAnsi="Times New Roman" w:cs="Times New Roman"/>
          <w:sz w:val="28"/>
          <w:szCs w:val="28"/>
        </w:rPr>
        <w:t>сследование параметров микроклимата производственных помещений в холодный и теплый периоды</w:t>
      </w:r>
      <w:r>
        <w:rPr>
          <w:rFonts w:ascii="Times New Roman" w:hAnsi="Times New Roman" w:cs="Times New Roman"/>
          <w:sz w:val="28"/>
          <w:szCs w:val="28"/>
        </w:rPr>
        <w:t xml:space="preserve">, фактически не проводились. </w:t>
      </w:r>
    </w:p>
    <w:p w14:paraId="68008014" w14:textId="77777777" w:rsidR="00C83164" w:rsidRDefault="00C83164" w:rsidP="00C83164">
      <w:pPr>
        <w:pStyle w:val="2"/>
        <w:shd w:val="clear" w:color="auto" w:fill="auto"/>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чем, руководителям 16 образовательных организаций района внесены представления об устранении нарушений закона, по результатам рассмотрения которых нарушения устранены, виновные лица понесли дисциплинарную ответственность.</w:t>
      </w:r>
    </w:p>
    <w:p w14:paraId="44164BAC" w14:textId="584FF851" w:rsidR="00D75661" w:rsidRDefault="00D75661"/>
    <w:p w14:paraId="0EF60E99" w14:textId="109ACEE3" w:rsidR="00CA6C8C" w:rsidRDefault="00CA6C8C"/>
    <w:p w14:paraId="7EB75A21" w14:textId="77777777" w:rsidR="007C0E64" w:rsidRDefault="007C0E64" w:rsidP="007C0E64">
      <w:pPr>
        <w:ind w:firstLine="720"/>
        <w:jc w:val="both"/>
        <w:rPr>
          <w:sz w:val="28"/>
          <w:szCs w:val="28"/>
        </w:rPr>
      </w:pPr>
    </w:p>
    <w:p w14:paraId="5B099414" w14:textId="41346BB9" w:rsidR="007C0E64" w:rsidRPr="007C0E64" w:rsidRDefault="007C0E64" w:rsidP="007C0E64">
      <w:pPr>
        <w:jc w:val="both"/>
        <w:rPr>
          <w:b/>
          <w:sz w:val="28"/>
          <w:szCs w:val="28"/>
        </w:rPr>
      </w:pPr>
      <w:r w:rsidRPr="007C0E64">
        <w:rPr>
          <w:b/>
          <w:sz w:val="28"/>
          <w:szCs w:val="28"/>
        </w:rPr>
        <w:t xml:space="preserve">ИНФОРМАЦИЯ </w:t>
      </w:r>
      <w:r>
        <w:rPr>
          <w:b/>
          <w:sz w:val="28"/>
          <w:szCs w:val="28"/>
        </w:rPr>
        <w:t>– 26.04.2024</w:t>
      </w:r>
    </w:p>
    <w:p w14:paraId="1982B948" w14:textId="77777777" w:rsidR="007C0E64" w:rsidRPr="007C0E64" w:rsidRDefault="007C0E64" w:rsidP="007C0E64">
      <w:pPr>
        <w:jc w:val="both"/>
        <w:rPr>
          <w:sz w:val="28"/>
          <w:szCs w:val="28"/>
        </w:rPr>
      </w:pPr>
    </w:p>
    <w:p w14:paraId="470AB5DB" w14:textId="77777777" w:rsidR="007C0E64" w:rsidRPr="007C0E64" w:rsidRDefault="007C0E64" w:rsidP="007C0E64">
      <w:pPr>
        <w:ind w:firstLine="709"/>
        <w:jc w:val="both"/>
        <w:rPr>
          <w:color w:val="000000" w:themeColor="text1"/>
          <w:sz w:val="28"/>
          <w:szCs w:val="28"/>
        </w:rPr>
      </w:pPr>
      <w:r w:rsidRPr="007C0E64">
        <w:rPr>
          <w:color w:val="000000" w:themeColor="text1"/>
          <w:sz w:val="28"/>
          <w:szCs w:val="28"/>
        </w:rPr>
        <w:t xml:space="preserve">Прокуратурой Правобережного района проведена проверка соблюдения </w:t>
      </w:r>
      <w:r w:rsidRPr="007C0E64">
        <w:rPr>
          <w:sz w:val="28"/>
          <w:szCs w:val="28"/>
        </w:rPr>
        <w:t xml:space="preserve">органами местного самоуправления </w:t>
      </w:r>
      <w:r w:rsidRPr="007C0E64">
        <w:rPr>
          <w:color w:val="000000" w:themeColor="text1"/>
          <w:sz w:val="28"/>
          <w:szCs w:val="28"/>
        </w:rPr>
        <w:t xml:space="preserve">прав граждан </w:t>
      </w:r>
      <w:r w:rsidRPr="007C0E64">
        <w:rPr>
          <w:sz w:val="28"/>
          <w:szCs w:val="28"/>
        </w:rPr>
        <w:t>при оформлении земельных участков, находящихся в полосе отвода железной дороги</w:t>
      </w:r>
      <w:r w:rsidRPr="007C0E64">
        <w:rPr>
          <w:color w:val="000000" w:themeColor="text1"/>
          <w:sz w:val="28"/>
          <w:szCs w:val="28"/>
        </w:rPr>
        <w:t>.</w:t>
      </w:r>
    </w:p>
    <w:p w14:paraId="00EF5CF7" w14:textId="77777777" w:rsidR="007C0E64" w:rsidRPr="007C0E64" w:rsidRDefault="007C0E64" w:rsidP="007C0E64">
      <w:pPr>
        <w:ind w:firstLine="720"/>
        <w:jc w:val="both"/>
        <w:rPr>
          <w:sz w:val="28"/>
          <w:szCs w:val="28"/>
        </w:rPr>
      </w:pPr>
      <w:r w:rsidRPr="007C0E64">
        <w:rPr>
          <w:sz w:val="28"/>
          <w:szCs w:val="28"/>
        </w:rPr>
        <w:t xml:space="preserve">Постановлением АМС Правобережного района от 20.11.2002 № 917 утверждены материалы инвентаризации земель полосы отвода Минераловодского отделения – филиала Федерального государственного унитарного предприятия Северо-Кавказской железной дороги на территории Правобережного района РСО-Алания. </w:t>
      </w:r>
    </w:p>
    <w:p w14:paraId="79CE315D" w14:textId="77777777" w:rsidR="007C0E64" w:rsidRPr="007C0E64" w:rsidRDefault="007C0E64" w:rsidP="007C0E64">
      <w:pPr>
        <w:ind w:firstLine="708"/>
        <w:jc w:val="both"/>
        <w:rPr>
          <w:sz w:val="28"/>
          <w:szCs w:val="28"/>
        </w:rPr>
      </w:pPr>
      <w:r w:rsidRPr="007C0E64">
        <w:rPr>
          <w:sz w:val="28"/>
          <w:szCs w:val="28"/>
        </w:rPr>
        <w:t>Отведенный органом местного самоуправления земельный участок в настоящее время является собственностью Российской Федерации и находится в пользовании ОАО «РЖД» на основании договора аренды.</w:t>
      </w:r>
    </w:p>
    <w:p w14:paraId="7648C17B" w14:textId="77777777" w:rsidR="007C0E64" w:rsidRPr="007C0E64" w:rsidRDefault="007C0E64" w:rsidP="007C0E64">
      <w:pPr>
        <w:ind w:firstLine="709"/>
        <w:jc w:val="both"/>
        <w:rPr>
          <w:color w:val="000000" w:themeColor="text1"/>
          <w:sz w:val="28"/>
          <w:szCs w:val="28"/>
        </w:rPr>
      </w:pPr>
      <w:r w:rsidRPr="007C0E64">
        <w:rPr>
          <w:sz w:val="28"/>
          <w:szCs w:val="28"/>
        </w:rPr>
        <w:t>В ходе проверки установлено, что органами местного самоуправления Правобережного района в нарушение требований Федерального закона                              от 18.06.2001 № 78-ФЗ «О землеустройстве» инвентаризация земель полосы отвода железной дороги АМС Правобережного района проведена незаконно, поскольку необходимые землеустроительные работы не были осуществлены. Земельный участок, передаваемый ФГПУ СКЖД должным образом АМС Правобережного района не сформирован, чем фактически нарушены права сторонних землепользователей, оставшихся внутри полосы отвода железной дороги.</w:t>
      </w:r>
    </w:p>
    <w:p w14:paraId="60338B6F" w14:textId="77777777" w:rsidR="007C0E64" w:rsidRPr="007C0E64" w:rsidRDefault="007C0E64" w:rsidP="007C0E64">
      <w:pPr>
        <w:ind w:firstLine="708"/>
        <w:jc w:val="both"/>
        <w:rPr>
          <w:sz w:val="28"/>
          <w:szCs w:val="28"/>
        </w:rPr>
      </w:pPr>
      <w:r w:rsidRPr="007C0E64">
        <w:rPr>
          <w:sz w:val="28"/>
          <w:szCs w:val="28"/>
        </w:rPr>
        <w:t xml:space="preserve">Как установлено проверкой работа по устранению нарушений АМС </w:t>
      </w:r>
      <w:proofErr w:type="spellStart"/>
      <w:r w:rsidRPr="007C0E64">
        <w:rPr>
          <w:sz w:val="28"/>
          <w:szCs w:val="28"/>
        </w:rPr>
        <w:t>Бесланского</w:t>
      </w:r>
      <w:proofErr w:type="spellEnd"/>
      <w:r w:rsidRPr="007C0E64">
        <w:rPr>
          <w:sz w:val="28"/>
          <w:szCs w:val="28"/>
        </w:rPr>
        <w:t xml:space="preserve"> городского поселения должным образом не ведется.</w:t>
      </w:r>
    </w:p>
    <w:p w14:paraId="347915FD" w14:textId="77777777" w:rsidR="007C0E64" w:rsidRDefault="007C0E64" w:rsidP="007C0E64">
      <w:pPr>
        <w:ind w:firstLine="708"/>
        <w:jc w:val="both"/>
        <w:rPr>
          <w:sz w:val="28"/>
          <w:szCs w:val="28"/>
        </w:rPr>
      </w:pPr>
      <w:r w:rsidRPr="007C0E64">
        <w:rPr>
          <w:sz w:val="28"/>
          <w:szCs w:val="28"/>
        </w:rPr>
        <w:lastRenderedPageBreak/>
        <w:t xml:space="preserve">В связи с имеющимися нарушениями 19.04.2024 прокуратурой района в АМС </w:t>
      </w:r>
      <w:proofErr w:type="spellStart"/>
      <w:r w:rsidRPr="007C0E64">
        <w:rPr>
          <w:sz w:val="28"/>
          <w:szCs w:val="28"/>
        </w:rPr>
        <w:t>Бесланского</w:t>
      </w:r>
      <w:proofErr w:type="spellEnd"/>
      <w:r w:rsidRPr="007C0E64">
        <w:rPr>
          <w:sz w:val="28"/>
          <w:szCs w:val="28"/>
        </w:rPr>
        <w:t xml:space="preserve"> городского поселения внесено представление об устранении нарушений закона.</w:t>
      </w:r>
    </w:p>
    <w:p w14:paraId="1DFFA2FF" w14:textId="731CE3E1" w:rsidR="00CA6C8C" w:rsidRDefault="00CA6C8C"/>
    <w:p w14:paraId="365F2760" w14:textId="7B76526E" w:rsidR="00CA6C8C" w:rsidRDefault="00CA6C8C"/>
    <w:p w14:paraId="4EC99DC2" w14:textId="3BCEDD8E" w:rsidR="00CA6C8C" w:rsidRDefault="00CA6C8C" w:rsidP="00CA6C8C">
      <w:pPr>
        <w:rPr>
          <w:b/>
          <w:sz w:val="28"/>
          <w:szCs w:val="28"/>
        </w:rPr>
      </w:pPr>
      <w:r w:rsidRPr="006607CB">
        <w:rPr>
          <w:b/>
          <w:sz w:val="28"/>
          <w:szCs w:val="28"/>
        </w:rPr>
        <w:t>ИНФОРМАЦИЯ</w:t>
      </w:r>
      <w:r>
        <w:rPr>
          <w:b/>
          <w:sz w:val="28"/>
          <w:szCs w:val="28"/>
        </w:rPr>
        <w:t xml:space="preserve"> – 29.04.2024</w:t>
      </w:r>
    </w:p>
    <w:p w14:paraId="21BDF83E" w14:textId="77777777" w:rsidR="00CA6C8C" w:rsidRDefault="00CA6C8C" w:rsidP="00CA6C8C">
      <w:pPr>
        <w:pStyle w:val="a3"/>
        <w:spacing w:before="0" w:beforeAutospacing="0" w:after="0" w:afterAutospacing="0" w:line="180" w:lineRule="atLeast"/>
        <w:ind w:firstLine="709"/>
        <w:jc w:val="both"/>
        <w:rPr>
          <w:sz w:val="28"/>
          <w:szCs w:val="28"/>
        </w:rPr>
      </w:pPr>
    </w:p>
    <w:p w14:paraId="27B60055" w14:textId="7A90D811" w:rsidR="00CA6C8C" w:rsidRDefault="00CA6C8C" w:rsidP="00CA6C8C">
      <w:pPr>
        <w:pStyle w:val="a3"/>
        <w:spacing w:before="0" w:beforeAutospacing="0" w:after="0" w:afterAutospacing="0" w:line="180" w:lineRule="atLeast"/>
        <w:ind w:firstLine="709"/>
        <w:jc w:val="both"/>
        <w:rPr>
          <w:sz w:val="28"/>
          <w:szCs w:val="28"/>
        </w:rPr>
      </w:pPr>
      <w:r w:rsidRPr="005778EB">
        <w:rPr>
          <w:sz w:val="28"/>
          <w:szCs w:val="28"/>
        </w:rPr>
        <w:t xml:space="preserve">Прокуратурой </w:t>
      </w:r>
      <w:r>
        <w:rPr>
          <w:sz w:val="28"/>
          <w:szCs w:val="28"/>
        </w:rPr>
        <w:t xml:space="preserve">Правобережного </w:t>
      </w:r>
      <w:r w:rsidRPr="005778EB">
        <w:rPr>
          <w:sz w:val="28"/>
          <w:szCs w:val="28"/>
        </w:rPr>
        <w:t>района проведена проверка исполнения законодательства о физической культуре и спорте.</w:t>
      </w:r>
    </w:p>
    <w:p w14:paraId="0C378317" w14:textId="77777777" w:rsidR="00CA6C8C" w:rsidRDefault="00CA6C8C" w:rsidP="00CA6C8C">
      <w:pPr>
        <w:pStyle w:val="a3"/>
        <w:spacing w:before="0" w:beforeAutospacing="0" w:after="0" w:afterAutospacing="0" w:line="180" w:lineRule="atLeast"/>
        <w:ind w:firstLine="709"/>
        <w:jc w:val="both"/>
        <w:rPr>
          <w:sz w:val="28"/>
          <w:szCs w:val="28"/>
        </w:rPr>
      </w:pPr>
      <w:r>
        <w:rPr>
          <w:sz w:val="28"/>
          <w:szCs w:val="28"/>
        </w:rPr>
        <w:t>Установлено</w:t>
      </w:r>
      <w:r w:rsidRPr="00AB018A">
        <w:rPr>
          <w:sz w:val="28"/>
          <w:szCs w:val="28"/>
        </w:rPr>
        <w:t>,</w:t>
      </w:r>
      <w:r>
        <w:rPr>
          <w:sz w:val="28"/>
          <w:szCs w:val="28"/>
        </w:rPr>
        <w:t xml:space="preserve"> что</w:t>
      </w:r>
      <w:r w:rsidRPr="00AB018A">
        <w:rPr>
          <w:sz w:val="28"/>
          <w:szCs w:val="28"/>
        </w:rPr>
        <w:t xml:space="preserve"> в нарушение положений </w:t>
      </w:r>
      <w:r>
        <w:rPr>
          <w:sz w:val="28"/>
          <w:szCs w:val="28"/>
        </w:rPr>
        <w:t>федерального законодательства</w:t>
      </w:r>
      <w:r w:rsidRPr="00AB018A">
        <w:rPr>
          <w:sz w:val="28"/>
          <w:szCs w:val="28"/>
        </w:rPr>
        <w:t xml:space="preserve"> </w:t>
      </w:r>
      <w:r>
        <w:rPr>
          <w:sz w:val="28"/>
          <w:szCs w:val="28"/>
        </w:rPr>
        <w:t>администрациями местного самоуправления</w:t>
      </w:r>
      <w:r w:rsidRPr="00AB018A">
        <w:rPr>
          <w:sz w:val="28"/>
          <w:szCs w:val="28"/>
        </w:rPr>
        <w:t xml:space="preserve"> </w:t>
      </w:r>
      <w:r>
        <w:rPr>
          <w:sz w:val="28"/>
          <w:szCs w:val="28"/>
        </w:rPr>
        <w:t xml:space="preserve">10 </w:t>
      </w:r>
      <w:r w:rsidRPr="00AB018A">
        <w:rPr>
          <w:sz w:val="28"/>
          <w:szCs w:val="28"/>
        </w:rPr>
        <w:t>сельск</w:t>
      </w:r>
      <w:r>
        <w:rPr>
          <w:sz w:val="28"/>
          <w:szCs w:val="28"/>
        </w:rPr>
        <w:t>их</w:t>
      </w:r>
      <w:r w:rsidRPr="00AB018A">
        <w:rPr>
          <w:sz w:val="28"/>
          <w:szCs w:val="28"/>
        </w:rPr>
        <w:t xml:space="preserve"> поселени</w:t>
      </w:r>
      <w:r>
        <w:rPr>
          <w:sz w:val="28"/>
          <w:szCs w:val="28"/>
        </w:rPr>
        <w:t>й</w:t>
      </w:r>
      <w:r w:rsidRPr="00AB018A">
        <w:rPr>
          <w:sz w:val="28"/>
          <w:szCs w:val="28"/>
        </w:rPr>
        <w:t xml:space="preserve"> Правобережного района РСО – Алания не разработан порядок утверждения положений об официальных физкультурных мероприятиях и спортивных соревнованиях муниципальных образований и требования к содержанию этих положений</w:t>
      </w:r>
      <w:r>
        <w:rPr>
          <w:sz w:val="28"/>
          <w:szCs w:val="28"/>
        </w:rPr>
        <w:t xml:space="preserve">, а также </w:t>
      </w:r>
      <w:r w:rsidRPr="00AB018A">
        <w:rPr>
          <w:sz w:val="28"/>
          <w:szCs w:val="28"/>
        </w:rPr>
        <w:t>не утвержден календарный план физкультурных мероприятий и спортивных мероприятий, включающий в себя физкультурные мероприятия и спортивные мероприятия по реализации комплекса ГТО.</w:t>
      </w:r>
    </w:p>
    <w:p w14:paraId="48ACC466" w14:textId="77777777" w:rsidR="00CA6C8C" w:rsidRDefault="00CA6C8C" w:rsidP="00CA6C8C">
      <w:pPr>
        <w:pStyle w:val="a3"/>
        <w:spacing w:before="0" w:beforeAutospacing="0" w:after="0" w:afterAutospacing="0" w:line="180" w:lineRule="atLeast"/>
        <w:ind w:firstLine="709"/>
        <w:jc w:val="both"/>
        <w:rPr>
          <w:sz w:val="28"/>
          <w:szCs w:val="28"/>
        </w:rPr>
      </w:pPr>
      <w:r w:rsidRPr="00B6681F">
        <w:rPr>
          <w:sz w:val="28"/>
          <w:szCs w:val="28"/>
        </w:rPr>
        <w:t>Негативными последствиями изложенного являются необеспечение прав всех категорий граждан и групп населения, в том числе несовершеннолетних граждан, на свободный доступ к физической культуре и спорту, а также создание предпосылок по необеспечению общественного порядка и общественной безопасности при проведении официальных спортивных соревнований.</w:t>
      </w:r>
    </w:p>
    <w:p w14:paraId="26F75BFE" w14:textId="77777777" w:rsidR="00CA6C8C" w:rsidRDefault="00CA6C8C" w:rsidP="00CA6C8C">
      <w:pPr>
        <w:pStyle w:val="a3"/>
        <w:spacing w:before="0" w:beforeAutospacing="0" w:after="0" w:afterAutospacing="0" w:line="180" w:lineRule="atLeast"/>
        <w:ind w:firstLine="709"/>
        <w:jc w:val="both"/>
        <w:rPr>
          <w:sz w:val="28"/>
          <w:szCs w:val="28"/>
        </w:rPr>
      </w:pPr>
      <w:bookmarkStart w:id="4" w:name="_Hlk164954043"/>
      <w:r w:rsidRPr="00AB018A">
        <w:rPr>
          <w:sz w:val="28"/>
          <w:szCs w:val="28"/>
        </w:rPr>
        <w:t xml:space="preserve">По результатам проверки прокуратурой района </w:t>
      </w:r>
      <w:bookmarkEnd w:id="4"/>
      <w:r>
        <w:rPr>
          <w:sz w:val="28"/>
          <w:szCs w:val="28"/>
        </w:rPr>
        <w:t xml:space="preserve">10 </w:t>
      </w:r>
      <w:r w:rsidRPr="00AB018A">
        <w:rPr>
          <w:sz w:val="28"/>
          <w:szCs w:val="28"/>
        </w:rPr>
        <w:t>глав</w:t>
      </w:r>
      <w:r>
        <w:rPr>
          <w:sz w:val="28"/>
          <w:szCs w:val="28"/>
        </w:rPr>
        <w:t>ам АМС сельских поселений</w:t>
      </w:r>
      <w:r w:rsidRPr="00AB018A">
        <w:rPr>
          <w:sz w:val="28"/>
          <w:szCs w:val="28"/>
        </w:rPr>
        <w:t xml:space="preserve"> Правобережного района внесен</w:t>
      </w:r>
      <w:r>
        <w:rPr>
          <w:sz w:val="28"/>
          <w:szCs w:val="28"/>
        </w:rPr>
        <w:t>ы</w:t>
      </w:r>
      <w:r w:rsidRPr="00AB018A">
        <w:rPr>
          <w:sz w:val="28"/>
          <w:szCs w:val="28"/>
        </w:rPr>
        <w:t xml:space="preserve"> представлени</w:t>
      </w:r>
      <w:r>
        <w:rPr>
          <w:sz w:val="28"/>
          <w:szCs w:val="28"/>
        </w:rPr>
        <w:t>я</w:t>
      </w:r>
      <w:r w:rsidRPr="00AB018A">
        <w:rPr>
          <w:sz w:val="28"/>
          <w:szCs w:val="28"/>
        </w:rPr>
        <w:t xml:space="preserve">, </w:t>
      </w:r>
      <w:bookmarkStart w:id="5" w:name="_Hlk164954206"/>
      <w:r w:rsidRPr="00AB018A">
        <w:rPr>
          <w:sz w:val="28"/>
          <w:szCs w:val="28"/>
        </w:rPr>
        <w:t>по результатам рассмотрения котор</w:t>
      </w:r>
      <w:r>
        <w:rPr>
          <w:sz w:val="28"/>
          <w:szCs w:val="28"/>
        </w:rPr>
        <w:t>ых</w:t>
      </w:r>
      <w:r w:rsidRPr="00AB018A">
        <w:rPr>
          <w:sz w:val="28"/>
          <w:szCs w:val="28"/>
        </w:rPr>
        <w:t xml:space="preserve"> выявленные нарушения устранены.</w:t>
      </w:r>
    </w:p>
    <w:bookmarkEnd w:id="5"/>
    <w:p w14:paraId="05454DE3" w14:textId="77777777" w:rsidR="00CA6C8C" w:rsidRDefault="00CA6C8C"/>
    <w:sectPr w:rsidR="00CA6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C9"/>
    <w:rsid w:val="00290881"/>
    <w:rsid w:val="006114C9"/>
    <w:rsid w:val="00667D23"/>
    <w:rsid w:val="006E4CB6"/>
    <w:rsid w:val="007C0E64"/>
    <w:rsid w:val="00C83164"/>
    <w:rsid w:val="00CA6C8C"/>
    <w:rsid w:val="00D7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371"/>
  <w15:chartTrackingRefBased/>
  <w15:docId w15:val="{62DC7A23-AB3C-46B9-A99C-BF4F8A5C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1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164"/>
    <w:pPr>
      <w:widowControl/>
      <w:autoSpaceDE/>
      <w:autoSpaceDN/>
      <w:adjustRightInd/>
      <w:spacing w:before="100" w:beforeAutospacing="1" w:after="100" w:afterAutospacing="1"/>
    </w:pPr>
    <w:rPr>
      <w:sz w:val="24"/>
      <w:szCs w:val="24"/>
    </w:rPr>
  </w:style>
  <w:style w:type="character" w:customStyle="1" w:styleId="a4">
    <w:name w:val="Основной текст_"/>
    <w:basedOn w:val="a0"/>
    <w:link w:val="2"/>
    <w:locked/>
    <w:rsid w:val="00C83164"/>
    <w:rPr>
      <w:shd w:val="clear" w:color="auto" w:fill="FFFFFF"/>
    </w:rPr>
  </w:style>
  <w:style w:type="paragraph" w:customStyle="1" w:styleId="2">
    <w:name w:val="Основной текст2"/>
    <w:basedOn w:val="a"/>
    <w:link w:val="a4"/>
    <w:rsid w:val="00C83164"/>
    <w:pPr>
      <w:widowControl/>
      <w:shd w:val="clear" w:color="auto" w:fill="FFFFFF"/>
      <w:autoSpaceDE/>
      <w:autoSpaceDN/>
      <w:adjustRightInd/>
      <w:spacing w:after="480" w:line="274" w:lineRule="exact"/>
      <w:jc w:val="center"/>
    </w:pPr>
    <w:rPr>
      <w:rFonts w:asciiTheme="minorHAnsi" w:eastAsiaTheme="minorHAnsi" w:hAnsiTheme="minorHAnsi" w:cstheme="minorBidi"/>
      <w:sz w:val="22"/>
      <w:szCs w:val="22"/>
      <w:shd w:val="clear" w:color="auto" w:fill="FFFFFF"/>
      <w:lang w:eastAsia="en-US"/>
    </w:rPr>
  </w:style>
  <w:style w:type="character" w:customStyle="1" w:styleId="3pt">
    <w:name w:val="Основной текст + Интервал 3 pt"/>
    <w:basedOn w:val="a4"/>
    <w:rsid w:val="00C83164"/>
    <w:rPr>
      <w:spacing w:val="60"/>
      <w:shd w:val="clear" w:color="auto" w:fill="FFFFFF"/>
    </w:rPr>
  </w:style>
  <w:style w:type="paragraph" w:customStyle="1" w:styleId="paragraph">
    <w:name w:val="paragraph"/>
    <w:basedOn w:val="a"/>
    <w:uiPriority w:val="99"/>
    <w:rsid w:val="006E4CB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Кабисов Алан Яковлевич</dc:creator>
  <cp:keywords/>
  <dc:description/>
  <cp:lastModifiedBy>Кабисов Алан Яковлевич</cp:lastModifiedBy>
  <cp:revision>6</cp:revision>
  <dcterms:created xsi:type="dcterms:W3CDTF">2024-04-26T10:36:00Z</dcterms:created>
  <dcterms:modified xsi:type="dcterms:W3CDTF">2024-04-26T11:29:00Z</dcterms:modified>
</cp:coreProperties>
</file>