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3C" w:rsidRPr="00094B2E" w:rsidRDefault="00E0693C" w:rsidP="00E0693C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94B2E">
        <w:rPr>
          <w:rStyle w:val="a3"/>
          <w:rFonts w:ascii="Times New Roman" w:hAnsi="Times New Roman"/>
          <w:sz w:val="28"/>
          <w:szCs w:val="28"/>
        </w:rPr>
        <w:t xml:space="preserve">СОБРАНИЕ   ПРЕДСТАВИТЕЛЕЙ   РАЗДЗОГСКОГО  </w:t>
      </w:r>
      <w:proofErr w:type="gramStart"/>
      <w:r w:rsidRPr="00094B2E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0693C" w:rsidRPr="00094B2E" w:rsidRDefault="00E0693C" w:rsidP="00E0693C">
      <w:pPr>
        <w:pStyle w:val="a4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94B2E">
        <w:rPr>
          <w:rFonts w:ascii="Times New Roman" w:hAnsi="Times New Roman"/>
          <w:b/>
          <w:sz w:val="28"/>
          <w:szCs w:val="28"/>
        </w:rPr>
        <w:t>ПОСЕЛЕНИЯ  МО ПРАВОБЕРЕЖНЫЙ  РАЙОН</w:t>
      </w:r>
    </w:p>
    <w:p w:rsidR="00E0693C" w:rsidRPr="00094B2E" w:rsidRDefault="00E0693C" w:rsidP="00E069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94B2E">
        <w:rPr>
          <w:rFonts w:ascii="Times New Roman" w:hAnsi="Times New Roman"/>
          <w:b/>
          <w:sz w:val="28"/>
          <w:szCs w:val="28"/>
        </w:rPr>
        <w:t xml:space="preserve">                РЕСПУБЛИКИ СЕВЕРНАЯ ОСЕТИЯ АЛАНИЯ</w:t>
      </w:r>
    </w:p>
    <w:p w:rsidR="00E0693C" w:rsidRPr="00094B2E" w:rsidRDefault="00E0693C" w:rsidP="00E069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93C" w:rsidRPr="00094B2E" w:rsidRDefault="00E0693C" w:rsidP="00E069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93C" w:rsidRPr="00094B2E" w:rsidRDefault="00E0693C" w:rsidP="00E069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b/>
          <w:sz w:val="28"/>
          <w:szCs w:val="28"/>
        </w:rPr>
        <w:t>РЕШЕНИЕ №1</w:t>
      </w:r>
      <w:r w:rsidR="00AA23CA" w:rsidRPr="00094B2E">
        <w:rPr>
          <w:rFonts w:ascii="Times New Roman" w:hAnsi="Times New Roman"/>
          <w:b/>
          <w:sz w:val="28"/>
          <w:szCs w:val="28"/>
        </w:rPr>
        <w:t>2</w:t>
      </w:r>
    </w:p>
    <w:p w:rsidR="00E0693C" w:rsidRPr="00094B2E" w:rsidRDefault="00E0693C" w:rsidP="00E0693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0693C" w:rsidRPr="00094B2E" w:rsidRDefault="00E0693C" w:rsidP="00E069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94B2E">
        <w:rPr>
          <w:rFonts w:ascii="Times New Roman" w:hAnsi="Times New Roman"/>
          <w:b/>
          <w:sz w:val="28"/>
          <w:szCs w:val="28"/>
        </w:rPr>
        <w:t>1</w:t>
      </w:r>
      <w:r w:rsidR="00C027C6" w:rsidRPr="00094B2E">
        <w:rPr>
          <w:rFonts w:ascii="Times New Roman" w:hAnsi="Times New Roman"/>
          <w:b/>
          <w:sz w:val="28"/>
          <w:szCs w:val="28"/>
        </w:rPr>
        <w:t>6</w:t>
      </w:r>
      <w:r w:rsidRPr="00094B2E">
        <w:rPr>
          <w:rFonts w:ascii="Times New Roman" w:hAnsi="Times New Roman"/>
          <w:b/>
          <w:sz w:val="28"/>
          <w:szCs w:val="28"/>
        </w:rPr>
        <w:t>.12.2022 года</w:t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proofErr w:type="spellStart"/>
      <w:r w:rsidRPr="00094B2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094B2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094B2E">
        <w:rPr>
          <w:rFonts w:ascii="Times New Roman" w:hAnsi="Times New Roman"/>
          <w:b/>
          <w:sz w:val="28"/>
          <w:szCs w:val="28"/>
        </w:rPr>
        <w:t>аздзог</w:t>
      </w:r>
      <w:proofErr w:type="spellEnd"/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</w:r>
      <w:r w:rsidRPr="00094B2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0693C" w:rsidRPr="00094B2E" w:rsidRDefault="00E0693C" w:rsidP="00E069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B2E">
        <w:rPr>
          <w:rFonts w:ascii="Times New Roman" w:hAnsi="Times New Roman"/>
          <w:b/>
          <w:sz w:val="28"/>
          <w:szCs w:val="28"/>
        </w:rPr>
        <w:t>Об установлении налога на имущество</w:t>
      </w:r>
    </w:p>
    <w:p w:rsidR="00E0693C" w:rsidRPr="00094B2E" w:rsidRDefault="00E0693C" w:rsidP="00E069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B2E">
        <w:rPr>
          <w:rFonts w:ascii="Times New Roman" w:hAnsi="Times New Roman"/>
          <w:b/>
          <w:sz w:val="28"/>
          <w:szCs w:val="28"/>
        </w:rPr>
        <w:t>физических лиц на территории</w:t>
      </w:r>
    </w:p>
    <w:p w:rsidR="00E0693C" w:rsidRPr="00094B2E" w:rsidRDefault="00E0693C" w:rsidP="00E069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94B2E">
        <w:rPr>
          <w:rFonts w:ascii="Times New Roman" w:hAnsi="Times New Roman"/>
          <w:b/>
          <w:sz w:val="28"/>
          <w:szCs w:val="28"/>
        </w:rPr>
        <w:t>Раздзогского</w:t>
      </w:r>
      <w:proofErr w:type="spellEnd"/>
      <w:r w:rsidRPr="00094B2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0693C" w:rsidRPr="00094B2E" w:rsidRDefault="00E0693C" w:rsidP="003E50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B2E">
        <w:rPr>
          <w:rFonts w:ascii="Times New Roman" w:hAnsi="Times New Roman"/>
          <w:b/>
          <w:sz w:val="28"/>
          <w:szCs w:val="28"/>
        </w:rPr>
        <w:t>на 2023 год</w:t>
      </w:r>
      <w:r w:rsidRPr="00094B2E">
        <w:rPr>
          <w:rFonts w:ascii="Times New Roman" w:hAnsi="Times New Roman"/>
          <w:sz w:val="28"/>
          <w:szCs w:val="28"/>
        </w:rPr>
        <w:t xml:space="preserve">    </w:t>
      </w:r>
    </w:p>
    <w:p w:rsidR="00E0693C" w:rsidRP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94B2E">
        <w:rPr>
          <w:rFonts w:ascii="Times New Roman" w:hAnsi="Times New Roman"/>
          <w:sz w:val="28"/>
          <w:szCs w:val="28"/>
        </w:rPr>
        <w:t>В Соответствии Федеральными  законами от 6 октября 2003 года №131-ФЗ «Об общих принципах организации местного самоуправления в Российской Федерации», главой 32 части второй Налогового кодекса Российской Федерации  и  Законом Республики Северная Осетия</w:t>
      </w:r>
      <w:r w:rsidRPr="00094B2E">
        <w:rPr>
          <w:rFonts w:ascii="Times New Roman" w:hAnsi="Times New Roman"/>
          <w:sz w:val="28"/>
          <w:szCs w:val="28"/>
        </w:rPr>
        <w:softHyphen/>
        <w:t>-Алания  от 26 февраля 2018 г. №8-РЗ «Об установлении единой даты начала определения на территории  Республики Северная Осетия</w:t>
      </w:r>
      <w:r w:rsidRPr="00094B2E">
        <w:rPr>
          <w:rFonts w:ascii="Times New Roman" w:hAnsi="Times New Roman"/>
          <w:sz w:val="28"/>
          <w:szCs w:val="28"/>
        </w:rPr>
        <w:softHyphen/>
        <w:t>-Алания  порядка определения налоговой базы по налогу на имущество физических лиц исходя</w:t>
      </w:r>
      <w:proofErr w:type="gramEnd"/>
      <w:r w:rsidRPr="00094B2E">
        <w:rPr>
          <w:rFonts w:ascii="Times New Roman" w:hAnsi="Times New Roman"/>
          <w:sz w:val="28"/>
          <w:szCs w:val="28"/>
        </w:rPr>
        <w:t xml:space="preserve"> из кадастровой стоимости объектов налогообложения», Собрание представителей </w:t>
      </w:r>
      <w:proofErr w:type="spellStart"/>
      <w:r w:rsidRPr="00094B2E">
        <w:rPr>
          <w:rFonts w:ascii="Times New Roman" w:hAnsi="Times New Roman"/>
          <w:sz w:val="28"/>
          <w:szCs w:val="28"/>
        </w:rPr>
        <w:t>Раздзогского</w:t>
      </w:r>
      <w:proofErr w:type="spellEnd"/>
      <w:r w:rsidRPr="00094B2E">
        <w:rPr>
          <w:rFonts w:ascii="Times New Roman" w:hAnsi="Times New Roman"/>
          <w:sz w:val="28"/>
          <w:szCs w:val="28"/>
        </w:rPr>
        <w:t xml:space="preserve"> сельского поселения Правобережного муниципального района Республики Северная Осетия – Алания </w:t>
      </w:r>
    </w:p>
    <w:p w:rsidR="00E0693C" w:rsidRP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693C" w:rsidRPr="00094B2E" w:rsidRDefault="00E0693C" w:rsidP="003E50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4B2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94B2E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094B2E">
        <w:rPr>
          <w:rFonts w:ascii="Times New Roman" w:hAnsi="Times New Roman"/>
          <w:sz w:val="28"/>
          <w:szCs w:val="28"/>
        </w:rPr>
        <w:t>ш</w:t>
      </w:r>
      <w:proofErr w:type="spellEnd"/>
      <w:r w:rsidRPr="00094B2E">
        <w:rPr>
          <w:rFonts w:ascii="Times New Roman" w:hAnsi="Times New Roman"/>
          <w:sz w:val="28"/>
          <w:szCs w:val="28"/>
        </w:rPr>
        <w:t xml:space="preserve"> и л о :</w:t>
      </w:r>
    </w:p>
    <w:p w:rsidR="00E0693C" w:rsidRP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 xml:space="preserve">1. Ввести на территории </w:t>
      </w:r>
      <w:proofErr w:type="spellStart"/>
      <w:r w:rsidRPr="00094B2E">
        <w:rPr>
          <w:rFonts w:ascii="Times New Roman" w:hAnsi="Times New Roman"/>
          <w:sz w:val="28"/>
          <w:szCs w:val="28"/>
        </w:rPr>
        <w:t>Раздзогского</w:t>
      </w:r>
      <w:proofErr w:type="spellEnd"/>
      <w:r w:rsidRPr="00094B2E">
        <w:rPr>
          <w:rFonts w:ascii="Times New Roman" w:hAnsi="Times New Roman"/>
          <w:sz w:val="28"/>
          <w:szCs w:val="28"/>
        </w:rPr>
        <w:t xml:space="preserve"> поселения с 1 января 2023 года  налог на имущество физических лиц.</w:t>
      </w:r>
    </w:p>
    <w:p w:rsidR="00E0693C" w:rsidRP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>2. Определить налоговую базу исходя из кадастровой стоимости объектов налогообложения.</w:t>
      </w:r>
    </w:p>
    <w:p w:rsidR="00E0693C" w:rsidRP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>3. Установить налоговые ставки по налогу на имущество физических лиц  исходя из кадастровой стоимости объекта налогообложения в следующих размерах:</w:t>
      </w:r>
    </w:p>
    <w:p w:rsidR="00E0693C" w:rsidRP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6662"/>
        <w:gridCol w:w="2375"/>
      </w:tblGrid>
      <w:tr w:rsidR="00E0693C" w:rsidRPr="00094B2E" w:rsidTr="0076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 xml:space="preserve">                      Объекты недвижимости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 xml:space="preserve">        Ставка</w:t>
            </w:r>
          </w:p>
        </w:tc>
      </w:tr>
      <w:tr w:rsidR="00E0693C" w:rsidRPr="00094B2E" w:rsidTr="0076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Жилые дома, жилые помещения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0,033%</w:t>
            </w:r>
          </w:p>
        </w:tc>
      </w:tr>
      <w:tr w:rsidR="00E0693C" w:rsidRPr="00094B2E" w:rsidTr="0076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 xml:space="preserve">Единые недвижимые комплексы, в состав которых входит хотя бы одно жилое помещение </w:t>
            </w:r>
            <w:r w:rsidRPr="00094B2E">
              <w:rPr>
                <w:sz w:val="28"/>
                <w:szCs w:val="28"/>
              </w:rPr>
              <w:lastRenderedPageBreak/>
              <w:t>(жилой дом)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lastRenderedPageBreak/>
              <w:t>0,033%</w:t>
            </w:r>
          </w:p>
        </w:tc>
      </w:tr>
      <w:tr w:rsidR="00E0693C" w:rsidRPr="00094B2E" w:rsidTr="0076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Гаражи и машина - места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0,033%</w:t>
            </w:r>
          </w:p>
        </w:tc>
      </w:tr>
      <w:tr w:rsidR="00E0693C" w:rsidRPr="00094B2E" w:rsidTr="0076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0,033%</w:t>
            </w:r>
          </w:p>
        </w:tc>
      </w:tr>
      <w:tr w:rsidR="00E0693C" w:rsidRPr="00094B2E" w:rsidTr="0076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C" w:rsidRPr="00094B2E" w:rsidRDefault="00E0693C" w:rsidP="00E0693C">
            <w:pPr>
              <w:jc w:val="center"/>
              <w:rPr>
                <w:sz w:val="28"/>
                <w:szCs w:val="28"/>
              </w:rPr>
            </w:pPr>
          </w:p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0,033%</w:t>
            </w:r>
          </w:p>
        </w:tc>
      </w:tr>
      <w:tr w:rsidR="00E0693C" w:rsidRPr="00094B2E" w:rsidTr="0076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 10 статьи 378.2 Налогового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C" w:rsidRPr="00094B2E" w:rsidRDefault="00E0693C" w:rsidP="00E0693C">
            <w:pPr>
              <w:jc w:val="center"/>
              <w:rPr>
                <w:sz w:val="28"/>
                <w:szCs w:val="28"/>
              </w:rPr>
            </w:pPr>
          </w:p>
          <w:p w:rsidR="00E0693C" w:rsidRPr="00094B2E" w:rsidRDefault="00E0693C" w:rsidP="00E0693C">
            <w:pPr>
              <w:jc w:val="center"/>
              <w:rPr>
                <w:sz w:val="28"/>
                <w:szCs w:val="28"/>
              </w:rPr>
            </w:pPr>
          </w:p>
          <w:p w:rsidR="00E0693C" w:rsidRPr="00094B2E" w:rsidRDefault="00E0693C" w:rsidP="00E0693C">
            <w:pPr>
              <w:jc w:val="center"/>
              <w:rPr>
                <w:sz w:val="28"/>
                <w:szCs w:val="28"/>
              </w:rPr>
            </w:pPr>
          </w:p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2%</w:t>
            </w:r>
          </w:p>
        </w:tc>
      </w:tr>
      <w:tr w:rsidR="00E0693C" w:rsidRPr="00094B2E" w:rsidTr="0076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C" w:rsidRPr="00094B2E" w:rsidRDefault="00E0693C" w:rsidP="00E0693C">
            <w:pPr>
              <w:rPr>
                <w:sz w:val="28"/>
                <w:szCs w:val="28"/>
                <w:lang w:eastAsia="en-US"/>
              </w:rPr>
            </w:pPr>
            <w:r w:rsidRPr="00094B2E">
              <w:rPr>
                <w:sz w:val="28"/>
                <w:szCs w:val="28"/>
              </w:rPr>
              <w:t>0,5</w:t>
            </w:r>
          </w:p>
        </w:tc>
      </w:tr>
    </w:tbl>
    <w:p w:rsidR="00E0693C" w:rsidRP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>4. Предоставить налоговые льготы в соответствии со статьей 407 Налогового кодекса РФ.</w:t>
      </w:r>
    </w:p>
    <w:p w:rsidR="00094B2E" w:rsidRDefault="00AA23CA" w:rsidP="00094B2E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>5.</w:t>
      </w:r>
      <w:r w:rsidR="00094B2E" w:rsidRPr="00094B2E">
        <w:rPr>
          <w:rFonts w:ascii="Times New Roman" w:hAnsi="Times New Roman"/>
          <w:sz w:val="28"/>
          <w:szCs w:val="28"/>
        </w:rPr>
        <w:t xml:space="preserve"> Право на льготу по налогу на имущество физических лиц имеют </w:t>
      </w:r>
      <w:r w:rsidR="00094B2E" w:rsidRPr="00094B2E">
        <w:rPr>
          <w:rFonts w:ascii="Times New Roman" w:hAnsi="Times New Roman"/>
          <w:bCs/>
          <w:sz w:val="28"/>
          <w:szCs w:val="28"/>
        </w:rPr>
        <w:t>граждане, мобилизованные в соответствии с указом Президента Российской Федерации от 21.09.2022 №647. Налоговая льгота предоставляется на условиях и в порядке предусмотренных Налоговым кодексом РФ, Федеральными законами и другими нормативно-правовыми актами.</w:t>
      </w:r>
    </w:p>
    <w:p w:rsidR="00E0693C" w:rsidRPr="00094B2E" w:rsidRDefault="00AA23CA" w:rsidP="00094B2E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>6</w:t>
      </w:r>
      <w:r w:rsidR="00E0693C" w:rsidRPr="00094B2E">
        <w:rPr>
          <w:rFonts w:ascii="Times New Roman" w:hAnsi="Times New Roman"/>
          <w:sz w:val="28"/>
          <w:szCs w:val="28"/>
        </w:rPr>
        <w:t>. Установить срок уплаты для налогоплательщиков – физических лиц -1 декабря года, следующего за истекшим периодом .</w:t>
      </w:r>
    </w:p>
    <w:p w:rsid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 xml:space="preserve">         </w:t>
      </w:r>
      <w:r w:rsidR="00AA23CA" w:rsidRPr="00094B2E">
        <w:rPr>
          <w:rFonts w:ascii="Times New Roman" w:hAnsi="Times New Roman"/>
          <w:sz w:val="28"/>
          <w:szCs w:val="28"/>
        </w:rPr>
        <w:t>7</w:t>
      </w:r>
      <w:r w:rsidRPr="00094B2E">
        <w:rPr>
          <w:rFonts w:ascii="Times New Roman" w:hAnsi="Times New Roman"/>
          <w:sz w:val="28"/>
          <w:szCs w:val="28"/>
        </w:rPr>
        <w:t xml:space="preserve">. Признать утратившими силу Решение Собрания представителей </w:t>
      </w:r>
      <w:proofErr w:type="spellStart"/>
      <w:r w:rsidRPr="00094B2E">
        <w:rPr>
          <w:rFonts w:ascii="Times New Roman" w:hAnsi="Times New Roman"/>
          <w:sz w:val="28"/>
          <w:szCs w:val="28"/>
        </w:rPr>
        <w:t>Раздзогского</w:t>
      </w:r>
      <w:proofErr w:type="spellEnd"/>
      <w:r w:rsidRPr="00094B2E">
        <w:rPr>
          <w:rFonts w:ascii="Times New Roman" w:hAnsi="Times New Roman"/>
          <w:sz w:val="28"/>
          <w:szCs w:val="28"/>
        </w:rPr>
        <w:t xml:space="preserve"> поселения от </w:t>
      </w:r>
      <w:r w:rsidR="003E5037" w:rsidRPr="00094B2E">
        <w:rPr>
          <w:rFonts w:ascii="Times New Roman" w:hAnsi="Times New Roman"/>
          <w:sz w:val="28"/>
          <w:szCs w:val="28"/>
        </w:rPr>
        <w:t>14</w:t>
      </w:r>
      <w:r w:rsidRPr="00094B2E">
        <w:rPr>
          <w:rFonts w:ascii="Times New Roman" w:hAnsi="Times New Roman"/>
          <w:sz w:val="28"/>
          <w:szCs w:val="28"/>
        </w:rPr>
        <w:t xml:space="preserve"> октября 20</w:t>
      </w:r>
      <w:r w:rsidR="003E5037" w:rsidRPr="00094B2E">
        <w:rPr>
          <w:rFonts w:ascii="Times New Roman" w:hAnsi="Times New Roman"/>
          <w:sz w:val="28"/>
          <w:szCs w:val="28"/>
        </w:rPr>
        <w:t>21</w:t>
      </w:r>
      <w:r w:rsidRPr="00094B2E">
        <w:rPr>
          <w:rFonts w:ascii="Times New Roman" w:hAnsi="Times New Roman"/>
          <w:sz w:val="28"/>
          <w:szCs w:val="28"/>
        </w:rPr>
        <w:t xml:space="preserve"> года №</w:t>
      </w:r>
      <w:r w:rsidR="003E5037" w:rsidRPr="00094B2E">
        <w:rPr>
          <w:rFonts w:ascii="Times New Roman" w:hAnsi="Times New Roman"/>
          <w:sz w:val="28"/>
          <w:szCs w:val="28"/>
        </w:rPr>
        <w:t>6</w:t>
      </w:r>
      <w:r w:rsidRPr="00094B2E">
        <w:rPr>
          <w:rFonts w:ascii="Times New Roman" w:hAnsi="Times New Roman"/>
          <w:sz w:val="28"/>
          <w:szCs w:val="28"/>
        </w:rPr>
        <w:t xml:space="preserve">  «Об установлении налога на имущество на территории </w:t>
      </w:r>
      <w:proofErr w:type="spellStart"/>
      <w:r w:rsidRPr="00094B2E">
        <w:rPr>
          <w:rFonts w:ascii="Times New Roman" w:hAnsi="Times New Roman"/>
          <w:sz w:val="28"/>
          <w:szCs w:val="28"/>
        </w:rPr>
        <w:t>Раздзогского</w:t>
      </w:r>
      <w:proofErr w:type="spellEnd"/>
      <w:r w:rsidRPr="00094B2E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3E5037" w:rsidRPr="00094B2E">
        <w:rPr>
          <w:rFonts w:ascii="Times New Roman" w:hAnsi="Times New Roman"/>
          <w:sz w:val="28"/>
          <w:szCs w:val="28"/>
        </w:rPr>
        <w:t>22</w:t>
      </w:r>
      <w:r w:rsidRPr="00094B2E">
        <w:rPr>
          <w:rFonts w:ascii="Times New Roman" w:hAnsi="Times New Roman"/>
          <w:sz w:val="28"/>
          <w:szCs w:val="28"/>
        </w:rPr>
        <w:t xml:space="preserve"> год.</w:t>
      </w:r>
    </w:p>
    <w:p w:rsidR="00E0693C" w:rsidRPr="00094B2E" w:rsidRDefault="00E0693C" w:rsidP="00E0693C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 xml:space="preserve"> </w:t>
      </w:r>
      <w:r w:rsidR="00AA23CA" w:rsidRPr="00094B2E">
        <w:rPr>
          <w:rFonts w:ascii="Times New Roman" w:hAnsi="Times New Roman"/>
          <w:sz w:val="28"/>
          <w:szCs w:val="28"/>
        </w:rPr>
        <w:t>8</w:t>
      </w:r>
      <w:r w:rsidRPr="00094B2E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 в районном печатном издании «Жизнь Правобережья».   </w:t>
      </w:r>
    </w:p>
    <w:p w:rsidR="00E0693C" w:rsidRPr="00094B2E" w:rsidRDefault="00AA23CA" w:rsidP="00E0693C">
      <w:pPr>
        <w:spacing w:line="240" w:lineRule="auto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>9</w:t>
      </w:r>
      <w:r w:rsidR="00E0693C" w:rsidRPr="00094B2E">
        <w:rPr>
          <w:rFonts w:ascii="Times New Roman" w:hAnsi="Times New Roman"/>
          <w:sz w:val="28"/>
          <w:szCs w:val="28"/>
        </w:rPr>
        <w:t xml:space="preserve">. Настоящее решение вступает в силу с 1 января 2023года, но не ранее,   чем по истечении 1 месяца со дня его официального опубликования.                </w:t>
      </w:r>
    </w:p>
    <w:p w:rsidR="00E0693C" w:rsidRPr="00094B2E" w:rsidRDefault="00E0693C" w:rsidP="00AA23C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 xml:space="preserve">Глава </w:t>
      </w:r>
      <w:r w:rsidRPr="00094B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B2E">
        <w:rPr>
          <w:rFonts w:ascii="Times New Roman" w:hAnsi="Times New Roman"/>
          <w:sz w:val="28"/>
          <w:szCs w:val="28"/>
        </w:rPr>
        <w:t>Раздзогского</w:t>
      </w:r>
      <w:proofErr w:type="spellEnd"/>
      <w:r w:rsidRPr="00094B2E">
        <w:rPr>
          <w:rFonts w:ascii="Times New Roman" w:hAnsi="Times New Roman"/>
          <w:sz w:val="28"/>
          <w:szCs w:val="28"/>
        </w:rPr>
        <w:t xml:space="preserve"> </w:t>
      </w:r>
    </w:p>
    <w:p w:rsidR="00E0693C" w:rsidRPr="00094B2E" w:rsidRDefault="00E0693C" w:rsidP="00AA23C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4B2E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094B2E">
        <w:rPr>
          <w:rFonts w:ascii="Times New Roman" w:hAnsi="Times New Roman"/>
          <w:sz w:val="28"/>
          <w:szCs w:val="28"/>
        </w:rPr>
        <w:tab/>
      </w:r>
      <w:r w:rsidRPr="00094B2E">
        <w:rPr>
          <w:rFonts w:ascii="Times New Roman" w:hAnsi="Times New Roman"/>
          <w:sz w:val="28"/>
          <w:szCs w:val="28"/>
        </w:rPr>
        <w:tab/>
      </w:r>
      <w:r w:rsidRPr="00094B2E">
        <w:rPr>
          <w:rFonts w:ascii="Times New Roman" w:hAnsi="Times New Roman"/>
          <w:sz w:val="28"/>
          <w:szCs w:val="28"/>
        </w:rPr>
        <w:tab/>
      </w:r>
      <w:r w:rsidRPr="00094B2E">
        <w:rPr>
          <w:rFonts w:ascii="Times New Roman" w:hAnsi="Times New Roman"/>
          <w:sz w:val="28"/>
          <w:szCs w:val="28"/>
        </w:rPr>
        <w:tab/>
      </w:r>
      <w:r w:rsidRPr="00094B2E">
        <w:rPr>
          <w:rFonts w:ascii="Times New Roman" w:hAnsi="Times New Roman"/>
          <w:sz w:val="28"/>
          <w:szCs w:val="28"/>
        </w:rPr>
        <w:tab/>
      </w:r>
      <w:r w:rsidRPr="00094B2E">
        <w:rPr>
          <w:rFonts w:ascii="Times New Roman" w:hAnsi="Times New Roman"/>
          <w:sz w:val="28"/>
          <w:szCs w:val="28"/>
        </w:rPr>
        <w:tab/>
      </w:r>
      <w:r w:rsidRPr="00094B2E">
        <w:rPr>
          <w:rFonts w:ascii="Times New Roman" w:hAnsi="Times New Roman"/>
          <w:sz w:val="28"/>
          <w:szCs w:val="28"/>
        </w:rPr>
        <w:tab/>
      </w:r>
      <w:proofErr w:type="spellStart"/>
      <w:r w:rsidRPr="00094B2E">
        <w:rPr>
          <w:rFonts w:ascii="Times New Roman" w:hAnsi="Times New Roman"/>
          <w:sz w:val="28"/>
          <w:szCs w:val="28"/>
        </w:rPr>
        <w:t>К.А.Гусов</w:t>
      </w:r>
      <w:proofErr w:type="spellEnd"/>
      <w:r w:rsidRPr="00094B2E">
        <w:rPr>
          <w:rFonts w:ascii="Times New Roman" w:hAnsi="Times New Roman"/>
          <w:sz w:val="28"/>
          <w:szCs w:val="28"/>
        </w:rPr>
        <w:tab/>
        <w:t xml:space="preserve">       </w:t>
      </w:r>
    </w:p>
    <w:p w:rsidR="00C32D76" w:rsidRPr="00094B2E" w:rsidRDefault="00C32D76">
      <w:pPr>
        <w:rPr>
          <w:sz w:val="28"/>
          <w:szCs w:val="28"/>
        </w:rPr>
      </w:pPr>
    </w:p>
    <w:sectPr w:rsidR="00C32D76" w:rsidRPr="00094B2E" w:rsidSect="00AA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93C"/>
    <w:rsid w:val="00094B2E"/>
    <w:rsid w:val="003E5037"/>
    <w:rsid w:val="00641103"/>
    <w:rsid w:val="00AA23CA"/>
    <w:rsid w:val="00AA69F7"/>
    <w:rsid w:val="00C027C6"/>
    <w:rsid w:val="00C32D76"/>
    <w:rsid w:val="00CE2756"/>
    <w:rsid w:val="00E0693C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0693C"/>
    <w:rPr>
      <w:b/>
      <w:bCs/>
      <w:color w:val="26282F"/>
    </w:rPr>
  </w:style>
  <w:style w:type="paragraph" w:customStyle="1" w:styleId="a4">
    <w:name w:val="Заголовок статьи"/>
    <w:basedOn w:val="a"/>
    <w:next w:val="a"/>
    <w:rsid w:val="00E069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uiPriority w:val="59"/>
    <w:rsid w:val="00E069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2022-12-27T10:48:00Z</cp:lastPrinted>
  <dcterms:created xsi:type="dcterms:W3CDTF">2022-12-23T10:28:00Z</dcterms:created>
  <dcterms:modified xsi:type="dcterms:W3CDTF">2022-12-27T10:49:00Z</dcterms:modified>
</cp:coreProperties>
</file>